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个</w:t>
      </w: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人</w:t>
      </w: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简</w:t>
      </w: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历</w:t>
      </w: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spacing w:line="76" w:lineRule="exact"/>
        <w:ind w:firstLine="229" w:firstLineChars="33"/>
        <w:jc w:val="center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2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236"/>
        <w:gridCol w:w="1305"/>
        <w:gridCol w:w="1063"/>
        <w:gridCol w:w="1303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bookmarkStart w:id="3" w:name="P0192A_12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面  貌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/>
                <w:spacing w:val="0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r>
              <w:rPr>
                <w:rFonts w:hint="eastAsia" w:eastAsia="宋体"/>
                <w:szCs w:val="28"/>
                <w:lang w:val="en-US" w:eastAsia="zh-CN"/>
              </w:rPr>
              <w:t>联  系</w:t>
            </w:r>
          </w:p>
          <w:p>
            <w:pPr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 w:eastAsia="宋体"/>
                <w:szCs w:val="28"/>
                <w:lang w:val="en-US" w:eastAsia="zh-CN"/>
              </w:rPr>
              <w:t>方  式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8"/>
                <w:szCs w:val="28"/>
              </w:rPr>
            </w:pPr>
            <w:bookmarkStart w:id="9" w:name="A0125_10"/>
            <w:bookmarkEnd w:id="9"/>
          </w:p>
        </w:tc>
        <w:tc>
          <w:tcPr>
            <w:tcW w:w="13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邮箱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0"/>
                <w:sz w:val="28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有何特长</w:t>
            </w:r>
          </w:p>
        </w:tc>
        <w:tc>
          <w:tcPr>
            <w:tcW w:w="7069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1" w:name="RMZW_18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技能证书</w:t>
            </w:r>
          </w:p>
        </w:tc>
        <w:tc>
          <w:tcPr>
            <w:tcW w:w="7069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  <w:bookmarkStart w:id="12" w:name="RMZW_19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8" w:hRule="exact"/>
        </w:trPr>
        <w:tc>
          <w:tcPr>
            <w:tcW w:w="7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育</w:t>
            </w:r>
          </w:p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背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景</w:t>
            </w:r>
          </w:p>
        </w:tc>
        <w:tc>
          <w:tcPr>
            <w:tcW w:w="8610" w:type="dxa"/>
            <w:gridSpan w:val="7"/>
            <w:tcBorders>
              <w:bottom w:val="single" w:color="auto" w:sz="4" w:space="0"/>
            </w:tcBorders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before="60" w:line="280" w:lineRule="exact"/>
              <w:ind w:left="2669" w:leftChars="71" w:right="102" w:hanging="2520" w:hangingChars="900"/>
              <w:rPr>
                <w:spacing w:val="0"/>
                <w:sz w:val="28"/>
              </w:rPr>
            </w:pPr>
            <w:bookmarkStart w:id="13" w:name="A1701_20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9" w:hRule="exact"/>
        </w:trPr>
        <w:tc>
          <w:tcPr>
            <w:tcW w:w="7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验</w:t>
            </w:r>
          </w:p>
        </w:tc>
        <w:tc>
          <w:tcPr>
            <w:tcW w:w="861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before="60" w:line="280" w:lineRule="exact"/>
              <w:ind w:left="2669" w:leftChars="71" w:right="102" w:hanging="2520" w:hangingChars="900"/>
              <w:rPr>
                <w:spacing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7" w:hRule="exact"/>
        </w:trPr>
        <w:tc>
          <w:tcPr>
            <w:tcW w:w="78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奖</w:t>
            </w:r>
          </w:p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惩</w:t>
            </w:r>
          </w:p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况</w:t>
            </w:r>
          </w:p>
        </w:tc>
        <w:tc>
          <w:tcPr>
            <w:tcW w:w="8610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before="60" w:line="280" w:lineRule="exact"/>
              <w:ind w:left="2669" w:leftChars="71" w:right="102" w:hanging="2520" w:hangingChars="900"/>
              <w:rPr>
                <w:spacing w:val="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4" w:hRule="exact"/>
        </w:trPr>
        <w:tc>
          <w:tcPr>
            <w:tcW w:w="78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自</w:t>
            </w:r>
          </w:p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我</w:t>
            </w:r>
          </w:p>
          <w:p>
            <w:pPr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评</w:t>
            </w:r>
          </w:p>
          <w:p>
            <w:pPr>
              <w:jc w:val="center"/>
              <w:rPr>
                <w:rFonts w:hint="default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价</w:t>
            </w:r>
          </w:p>
        </w:tc>
        <w:tc>
          <w:tcPr>
            <w:tcW w:w="8610" w:type="dxa"/>
            <w:gridSpan w:val="7"/>
            <w:tcBorders>
              <w:top w:val="single" w:color="auto" w:sz="4" w:space="0"/>
            </w:tcBorders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before="60" w:line="280" w:lineRule="exact"/>
              <w:ind w:left="2669" w:leftChars="71" w:right="102" w:hanging="2520" w:hangingChars="900"/>
              <w:rPr>
                <w:spacing w:val="0"/>
                <w:sz w:val="28"/>
              </w:rPr>
            </w:pPr>
          </w:p>
        </w:tc>
      </w:tr>
    </w:tbl>
    <w:p>
      <w:pPr>
        <w:rPr>
          <w:rFonts w:hint="eastAsia"/>
        </w:rPr>
        <w:sectPr>
          <w:pgSz w:w="11907" w:h="16840"/>
          <w:pgMar w:top="1417" w:right="1587" w:bottom="1417" w:left="1474" w:header="340" w:footer="454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E56C5"/>
    <w:rsid w:val="42FE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2021-06-22T01:59:00Z</dcterms:created>
  <dc:creator>明月･゜ﾟ</dc:creator>
  <cp:lastModifiedBy>明月･゜ﾟ</cp:lastModifiedBy>
  <dcterms:modified xsi:type="dcterms:W3CDTF">2021-06-22T02:00:32Z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3D5373E95DB74BEEA7F8C9C5EC2BA372</vt:lpwstr>
  </property>
</Properties>
</file>