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1：</w:t>
      </w:r>
    </w:p>
    <w:tbl>
      <w:tblPr>
        <w:tblStyle w:val="3"/>
        <w:tblpPr w:leftFromText="180" w:rightFromText="180" w:vertAnchor="text" w:horzAnchor="page" w:tblpX="699" w:tblpY="1356"/>
        <w:tblOverlap w:val="never"/>
        <w:tblW w:w="1489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7"/>
        <w:gridCol w:w="1197"/>
        <w:gridCol w:w="2229"/>
        <w:gridCol w:w="1087"/>
        <w:gridCol w:w="645"/>
        <w:gridCol w:w="1204"/>
        <w:gridCol w:w="630"/>
        <w:gridCol w:w="2929"/>
        <w:gridCol w:w="1007"/>
        <w:gridCol w:w="1200"/>
        <w:gridCol w:w="1275"/>
        <w:gridCol w:w="9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119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岗位代码</w:t>
            </w:r>
          </w:p>
        </w:tc>
        <w:tc>
          <w:tcPr>
            <w:tcW w:w="222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岗位</w:t>
            </w:r>
          </w:p>
        </w:tc>
        <w:tc>
          <w:tcPr>
            <w:tcW w:w="1087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招聘</w:t>
            </w:r>
          </w:p>
        </w:tc>
        <w:tc>
          <w:tcPr>
            <w:tcW w:w="6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招聘人数</w:t>
            </w:r>
          </w:p>
        </w:tc>
        <w:tc>
          <w:tcPr>
            <w:tcW w:w="1204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学历</w:t>
            </w:r>
          </w:p>
        </w:tc>
        <w:tc>
          <w:tcPr>
            <w:tcW w:w="63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学位</w:t>
            </w:r>
          </w:p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要求</w:t>
            </w:r>
          </w:p>
        </w:tc>
        <w:tc>
          <w:tcPr>
            <w:tcW w:w="292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要求</w:t>
            </w:r>
          </w:p>
        </w:tc>
        <w:tc>
          <w:tcPr>
            <w:tcW w:w="1007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年龄</w:t>
            </w:r>
          </w:p>
        </w:tc>
        <w:tc>
          <w:tcPr>
            <w:tcW w:w="12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工作经历</w:t>
            </w:r>
          </w:p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要求</w:t>
            </w:r>
          </w:p>
        </w:tc>
        <w:tc>
          <w:tcPr>
            <w:tcW w:w="12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eastAsia="zh-CN"/>
              </w:rPr>
              <w:t>其他条件</w:t>
            </w:r>
          </w:p>
        </w:tc>
        <w:tc>
          <w:tcPr>
            <w:tcW w:w="93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5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名称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对象</w:t>
            </w:r>
          </w:p>
        </w:tc>
        <w:tc>
          <w:tcPr>
            <w:tcW w:w="6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要求</w:t>
            </w:r>
          </w:p>
        </w:tc>
        <w:tc>
          <w:tcPr>
            <w:tcW w:w="6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2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要求</w:t>
            </w:r>
          </w:p>
        </w:tc>
        <w:tc>
          <w:tcPr>
            <w:tcW w:w="12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5" w:hRule="atLeast"/>
        </w:trPr>
        <w:tc>
          <w:tcPr>
            <w:tcW w:w="557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197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Z1001</w:t>
            </w:r>
          </w:p>
        </w:tc>
        <w:tc>
          <w:tcPr>
            <w:tcW w:w="2229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机关工作辅助性</w:t>
            </w: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eastAsia="zh-CN"/>
              </w:rPr>
              <w:t>人员</w:t>
            </w:r>
          </w:p>
        </w:tc>
        <w:tc>
          <w:tcPr>
            <w:tcW w:w="1087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eastAsia="zh-CN"/>
              </w:rPr>
              <w:t>不限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204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大专以上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eastAsia="zh-CN"/>
              </w:rPr>
              <w:t>无</w:t>
            </w:r>
          </w:p>
        </w:tc>
        <w:tc>
          <w:tcPr>
            <w:tcW w:w="2929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中国语言文学类（B0501）</w:t>
            </w:r>
          </w:p>
          <w:p>
            <w:pPr>
              <w:widowControl/>
              <w:jc w:val="left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语言类（C0501）</w:t>
            </w:r>
          </w:p>
          <w:p>
            <w:pPr>
              <w:widowControl/>
              <w:jc w:val="left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文秘类（C0502）</w:t>
            </w:r>
          </w:p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新闻传播学类（B0503）</w:t>
            </w:r>
          </w:p>
          <w:p>
            <w:pPr>
              <w:widowControl/>
              <w:jc w:val="left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新闻出版类（C0504）</w:t>
            </w:r>
          </w:p>
          <w:p>
            <w:pPr>
              <w:widowControl/>
              <w:jc w:val="left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公共事业</w:t>
            </w:r>
            <w:r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管理</w:t>
            </w: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（B120401）</w:t>
            </w:r>
          </w:p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行政</w:t>
            </w:r>
            <w:r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管理</w:t>
            </w: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（B120402）</w:t>
            </w:r>
          </w:p>
          <w:p>
            <w:pPr>
              <w:widowControl/>
              <w:jc w:val="left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公共管理类（C1207）</w:t>
            </w:r>
          </w:p>
          <w:p>
            <w:pPr>
              <w:widowControl/>
              <w:jc w:val="left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计算机类（B0809）</w:t>
            </w:r>
          </w:p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计算机类（C0814）</w:t>
            </w:r>
          </w:p>
        </w:tc>
        <w:tc>
          <w:tcPr>
            <w:tcW w:w="1007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30周岁以下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0" w:firstLineChars="200"/>
              <w:jc w:val="both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eastAsia="zh-CN"/>
              </w:rPr>
              <w:t>无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eastAsia="zh-CN"/>
              </w:rPr>
              <w:t>无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>
      <w:pPr>
        <w:ind w:firstLine="1767" w:firstLineChars="400"/>
        <w:rPr>
          <w:rFonts w:hint="eastAsia" w:eastAsia="宋体"/>
          <w:b/>
          <w:bCs/>
          <w:sz w:val="44"/>
          <w:szCs w:val="44"/>
          <w:lang w:eastAsia="zh-CN"/>
        </w:rPr>
      </w:pPr>
      <w:r>
        <w:rPr>
          <w:rFonts w:hint="default" w:ascii="Times New Roman" w:hAnsi="Times New Roman" w:cs="Times New Roman"/>
          <w:b/>
          <w:bCs/>
          <w:sz w:val="44"/>
          <w:szCs w:val="44"/>
          <w:lang w:val="en-US" w:eastAsia="zh-CN"/>
        </w:rPr>
        <w:t>2021</w:t>
      </w:r>
      <w:r>
        <w:rPr>
          <w:rFonts w:hint="eastAsia"/>
          <w:b/>
          <w:bCs/>
          <w:sz w:val="44"/>
          <w:szCs w:val="44"/>
          <w:lang w:val="en-US" w:eastAsia="zh-CN"/>
        </w:rPr>
        <w:t>年</w:t>
      </w:r>
      <w:bookmarkStart w:id="0" w:name="_GoBack"/>
      <w:bookmarkEnd w:id="0"/>
      <w:r>
        <w:rPr>
          <w:rFonts w:hint="eastAsia"/>
          <w:b/>
          <w:bCs/>
          <w:sz w:val="44"/>
          <w:szCs w:val="44"/>
          <w:lang w:eastAsia="zh-CN"/>
        </w:rPr>
        <w:t>汕尾市委组织部公开招聘政府聘员岗位表</w:t>
      </w:r>
    </w:p>
    <w:sectPr>
      <w:pgSz w:w="16838" w:h="11906" w:orient="landscape"/>
      <w:pgMar w:top="960" w:right="1440" w:bottom="37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350C705F"/>
    <w:rsid w:val="041026BE"/>
    <w:rsid w:val="08DE2635"/>
    <w:rsid w:val="0F644ECB"/>
    <w:rsid w:val="14B330A4"/>
    <w:rsid w:val="160337ED"/>
    <w:rsid w:val="1A3349A9"/>
    <w:rsid w:val="1C0E72AB"/>
    <w:rsid w:val="1C206903"/>
    <w:rsid w:val="1D083EAE"/>
    <w:rsid w:val="216F524F"/>
    <w:rsid w:val="22266D00"/>
    <w:rsid w:val="22D8534B"/>
    <w:rsid w:val="350C705F"/>
    <w:rsid w:val="3581253B"/>
    <w:rsid w:val="3A8864AA"/>
    <w:rsid w:val="3E796BDC"/>
    <w:rsid w:val="40BA5C75"/>
    <w:rsid w:val="410578D2"/>
    <w:rsid w:val="419612F8"/>
    <w:rsid w:val="4AA57DEE"/>
    <w:rsid w:val="4DBE677B"/>
    <w:rsid w:val="4E5D42EC"/>
    <w:rsid w:val="53520C45"/>
    <w:rsid w:val="5A9A6294"/>
    <w:rsid w:val="62432974"/>
    <w:rsid w:val="62CA3665"/>
    <w:rsid w:val="64C15C61"/>
    <w:rsid w:val="64E014AB"/>
    <w:rsid w:val="68432037"/>
    <w:rsid w:val="6F2F74D9"/>
    <w:rsid w:val="744252BC"/>
    <w:rsid w:val="746F1D36"/>
    <w:rsid w:val="77804A5A"/>
    <w:rsid w:val="792E541C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table" w:styleId="4">
    <w:name w:val="Table Grid"/>
    <w:basedOn w:val="3"/>
    <w:qFormat/>
    <w:uiPriority w:val="0"/>
    <w:pPr>
      <w:widowControl w:val="0"/>
      <w:jc w:val="both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个人版_9.1.0.4953_{F1E327BC-269C-435d-A152-05C5408002CA}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2020-02-10T09:29:00Z</dcterms:created>
  <dc:creator>张创</dc:creator>
  <cp:lastModifiedBy>Administrator</cp:lastModifiedBy>
  <cp:lastPrinted>2021-06-16T12:41:00Z</cp:lastPrinted>
  <dcterms:modified xsi:type="dcterms:W3CDTF">2021-06-21T06:56:28Z</dcterms:modified>
  <dc:title>附件1：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2052-9.1.0.4953</vt:lpwstr>
  </property>
</Properties>
</file>