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</w:pP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乳山市公益性岗位申请表</w:t>
      </w:r>
    </w:p>
    <w:tbl>
      <w:tblPr>
        <w:tblStyle w:val="4"/>
        <w:tblW w:w="966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76"/>
        <w:gridCol w:w="1619"/>
        <w:gridCol w:w="1308"/>
        <w:gridCol w:w="142"/>
        <w:gridCol w:w="1390"/>
        <w:gridCol w:w="135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Merge w:val="restart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申请人信息</w:t>
            </w: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1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9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3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Merge w:val="continue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1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39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43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Merge w:val="continue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45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143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Merge w:val="continue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55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人员类别</w:t>
            </w:r>
          </w:p>
        </w:tc>
        <w:tc>
          <w:tcPr>
            <w:tcW w:w="7255" w:type="dxa"/>
            <w:gridSpan w:val="6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城镇零就业家庭人员          口 城镇大龄失业人员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脱贫享受政策人口            口 农村低收入人口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农村残疾人                  口 农村大龄人员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Merge w:val="restart"/>
            <w:textDirection w:val="tbLrV"/>
            <w:vAlign w:val="top"/>
          </w:tcPr>
          <w:p>
            <w:pPr>
              <w:widowControl/>
              <w:ind w:left="113" w:right="113" w:firstLine="310" w:firstLineChars="10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申请岗位</w:t>
            </w: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用岗单位</w:t>
            </w:r>
          </w:p>
        </w:tc>
        <w:tc>
          <w:tcPr>
            <w:tcW w:w="306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岗位名称</w:t>
            </w:r>
          </w:p>
        </w:tc>
        <w:tc>
          <w:tcPr>
            <w:tcW w:w="279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29" w:type="dxa"/>
            <w:vMerge w:val="continue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岗位类别</w:t>
            </w:r>
          </w:p>
        </w:tc>
        <w:tc>
          <w:tcPr>
            <w:tcW w:w="7255" w:type="dxa"/>
            <w:gridSpan w:val="6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</w:t>
            </w:r>
            <w:r>
              <w:rPr>
                <w:rFonts w:hint="eastAsia" w:ascii="宋体" w:hAnsi="宋体" w:cs="宋体"/>
                <w:sz w:val="24"/>
              </w:rPr>
              <w:t>公共管理类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口 公共服务类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社会事业类                  口 设施维护类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社会治理类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929" w:type="dxa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个人承诺</w:t>
            </w:r>
          </w:p>
          <w:p>
            <w:pPr>
              <w:ind w:left="113" w:right="113" w:firstLine="478"/>
              <w:jc w:val="left"/>
            </w:pPr>
          </w:p>
        </w:tc>
        <w:tc>
          <w:tcPr>
            <w:tcW w:w="8731" w:type="dxa"/>
            <w:gridSpan w:val="7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现处于失业状态（且未担任企业法定代表人、股东兼管理人员），填报和提交得所有信息均真实、准确、完整、有效，</w:t>
            </w:r>
            <w:r>
              <w:rPr>
                <w:rFonts w:hint="eastAsia" w:ascii="宋体" w:hAnsi="宋体" w:cs="宋体"/>
                <w:sz w:val="24"/>
              </w:rPr>
              <w:t>对因提供相关不实信息或违反有关规定造成的后果，责任自负。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申请人签字：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年   月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5332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村（居）民委员会意见：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      年   月   日</w:t>
            </w:r>
          </w:p>
        </w:tc>
        <w:tc>
          <w:tcPr>
            <w:tcW w:w="4328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镇（街）意见：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年   月 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</w:p>
        </w:tc>
      </w:tr>
    </w:tbl>
    <w:p>
      <w:pPr>
        <w:jc w:val="both"/>
      </w:pPr>
      <w:r>
        <w:rPr>
          <w:rFonts w:hint="eastAsia" w:ascii="宋体" w:hAnsi="宋体" w:cs="宋体"/>
          <w:sz w:val="24"/>
        </w:rPr>
        <w:t>注：本表一式二份，村（社区）、镇（街）各留存一份</w:t>
      </w:r>
      <w:r>
        <w:rPr>
          <w:rFonts w:hint="eastAsia" w:ascii="宋体" w:hAnsi="宋体" w:cs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458E"/>
    <w:rsid w:val="04027B5B"/>
    <w:rsid w:val="0E59458E"/>
    <w:rsid w:val="13FF75C1"/>
    <w:rsid w:val="33847E53"/>
    <w:rsid w:val="737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617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2022-04-05T01:16:00Z</dcterms:created>
  <dc:creator>Administrator</dc:creator>
  <cp:lastModifiedBy>Administrator</cp:lastModifiedBy>
  <cp:lastPrinted>2022-04-14T03:33:00Z</cp:lastPrinted>
  <dcterms:modified xsi:type="dcterms:W3CDTF">2022-04-14T04:27:15Z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0B6B52BB4B374BB99F51E6D3120AF3CC</vt:lpwstr>
  </property>
</Properties>
</file>