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B4" w:rsidRDefault="005B4CD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B91AD2" w:rsidRPr="00B91AD2" w:rsidRDefault="005B4CD5" w:rsidP="00B91AD2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91AD2">
        <w:rPr>
          <w:rFonts w:ascii="方正小标宋简体" w:eastAsia="方正小标宋简体" w:hint="eastAsia"/>
          <w:sz w:val="44"/>
          <w:szCs w:val="44"/>
        </w:rPr>
        <w:t>2022年威海事业单位公开招聘面试</w:t>
      </w:r>
    </w:p>
    <w:p w:rsidR="000A06B4" w:rsidRPr="00B91AD2" w:rsidRDefault="005B4CD5" w:rsidP="00B91AD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91AD2">
        <w:rPr>
          <w:rFonts w:ascii="方正小标宋简体" w:eastAsia="方正小标宋简体" w:hint="eastAsia"/>
          <w:sz w:val="44"/>
          <w:szCs w:val="44"/>
        </w:rPr>
        <w:t>考生健康管理信息承诺书</w:t>
      </w:r>
    </w:p>
    <w:p w:rsidR="00C627F0" w:rsidRPr="00C627F0" w:rsidRDefault="00C627F0" w:rsidP="00C627F0">
      <w:pPr>
        <w:pStyle w:val="21"/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 w:rsidR="000A06B4">
        <w:trPr>
          <w:trHeight w:val="366"/>
          <w:jc w:val="center"/>
        </w:trPr>
        <w:tc>
          <w:tcPr>
            <w:tcW w:w="1122" w:type="dxa"/>
            <w:vMerge w:val="restart"/>
            <w:tcBorders>
              <w:tl2br w:val="single" w:sz="4" w:space="0" w:color="auto"/>
            </w:tcBorders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0A06B4" w:rsidRDefault="005B4CD5">
            <w:pPr>
              <w:spacing w:line="300" w:lineRule="exact"/>
              <w:ind w:firstLineChars="100" w:firstLine="18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情 形</w:t>
            </w:r>
          </w:p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  <w:p w:rsidR="000A06B4" w:rsidRDefault="000A06B4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</w:p>
          <w:p w:rsidR="000A06B4" w:rsidRDefault="005B4CD5">
            <w:pPr>
              <w:spacing w:line="300" w:lineRule="exact"/>
              <w:ind w:firstLineChars="50" w:firstLine="90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健康排查（流行病学史筛查）</w:t>
            </w:r>
          </w:p>
        </w:tc>
      </w:tr>
      <w:tr w:rsidR="000A06B4">
        <w:trPr>
          <w:trHeight w:val="1744"/>
          <w:jc w:val="center"/>
        </w:trPr>
        <w:tc>
          <w:tcPr>
            <w:tcW w:w="1122" w:type="dxa"/>
            <w:vMerge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 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10天内境外旅居地（国家地区）</w:t>
            </w:r>
          </w:p>
        </w:tc>
        <w:tc>
          <w:tcPr>
            <w:tcW w:w="1049" w:type="dxa"/>
            <w:noWrap/>
            <w:vAlign w:val="center"/>
          </w:tcPr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居住社区10天内发生疫情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属于下面哪种情形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①确诊病例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②无症状感染者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③密切接触者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是否解除医学隔离观察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  <w:p w:rsidR="000A06B4" w:rsidRDefault="005B4CD5">
            <w:pPr>
              <w:spacing w:line="2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 w:rsidR="000A06B4" w:rsidRDefault="005B4CD5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核酸检测</w:t>
            </w:r>
          </w:p>
          <w:p w:rsidR="000A06B4" w:rsidRDefault="005B4CD5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①阳性</w:t>
            </w:r>
          </w:p>
          <w:p w:rsidR="000A06B4" w:rsidRDefault="005B4CD5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②阴性</w:t>
            </w:r>
          </w:p>
          <w:p w:rsidR="000A06B4" w:rsidRDefault="005B4CD5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③不需要</w:t>
            </w:r>
          </w:p>
          <w:p w:rsidR="000A06B4" w:rsidRDefault="000A06B4">
            <w:pPr>
              <w:spacing w:line="200" w:lineRule="exac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0A06B4">
        <w:trPr>
          <w:trHeight w:val="679"/>
          <w:jc w:val="center"/>
        </w:trPr>
        <w:tc>
          <w:tcPr>
            <w:tcW w:w="1122" w:type="dxa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366"/>
          <w:jc w:val="center"/>
        </w:trPr>
        <w:tc>
          <w:tcPr>
            <w:tcW w:w="8699" w:type="dxa"/>
            <w:gridSpan w:val="8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健康监测（自考前 7 天起）</w:t>
            </w:r>
          </w:p>
        </w:tc>
      </w:tr>
      <w:tr w:rsidR="000A06B4">
        <w:trPr>
          <w:trHeight w:val="2046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监测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健康码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①红码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②黄码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057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是否有以下症状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如出现以上所列症状，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是否排除疑似传染病</w:t>
            </w:r>
          </w:p>
          <w:p w:rsidR="000A06B4" w:rsidRDefault="005B4CD5">
            <w:pPr>
              <w:spacing w:line="300" w:lineRule="exact"/>
              <w:ind w:left="360" w:firstLineChars="200" w:firstLine="36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①是</w:t>
            </w:r>
          </w:p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②否</w:t>
            </w: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6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455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7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  <w:tr w:rsidR="000A06B4">
        <w:trPr>
          <w:trHeight w:val="621"/>
          <w:jc w:val="center"/>
        </w:trPr>
        <w:tc>
          <w:tcPr>
            <w:tcW w:w="1122" w:type="dxa"/>
            <w:noWrap/>
            <w:vAlign w:val="center"/>
          </w:tcPr>
          <w:p w:rsidR="000A06B4" w:rsidRDefault="005B4CD5">
            <w:pPr>
              <w:spacing w:line="300" w:lineRule="exact"/>
              <w:jc w:val="center"/>
              <w:rPr>
                <w:rFonts w:ascii="黑体" w:eastAsia="黑体" w:hAnsi="黑体"/>
                <w:sz w:val="15"/>
                <w:szCs w:val="15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面试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sz w:val="15"/>
                <w:szCs w:val="15"/>
              </w:rPr>
              <w:t>当天</w:t>
            </w:r>
          </w:p>
        </w:tc>
        <w:tc>
          <w:tcPr>
            <w:tcW w:w="751" w:type="dxa"/>
            <w:noWrap/>
          </w:tcPr>
          <w:p w:rsidR="000A06B4" w:rsidRDefault="000A06B4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7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49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1" w:type="dxa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 w:rsidR="000A06B4" w:rsidRDefault="000A06B4">
            <w:pPr>
              <w:spacing w:line="300" w:lineRule="exact"/>
              <w:rPr>
                <w:rFonts w:ascii="黑体" w:eastAsia="黑体" w:hAnsi="黑体"/>
                <w:szCs w:val="21"/>
              </w:rPr>
            </w:pPr>
          </w:p>
        </w:tc>
      </w:tr>
    </w:tbl>
    <w:p w:rsidR="000A06B4" w:rsidRDefault="005B4CD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本人承诺：以上信息属实，如有虚报、瞒报，愿承担责任及后果。</w:t>
      </w:r>
    </w:p>
    <w:p w:rsidR="000A06B4" w:rsidRDefault="005B4CD5">
      <w:r>
        <w:rPr>
          <w:rFonts w:ascii="仿宋_GB2312" w:eastAsia="仿宋_GB2312" w:hint="eastAsia"/>
          <w:sz w:val="28"/>
          <w:szCs w:val="28"/>
        </w:rPr>
        <w:t>签字：              身份证号：                 联系电话：</w:t>
      </w:r>
    </w:p>
    <w:p w:rsidR="000A06B4" w:rsidRDefault="000A06B4">
      <w:pPr>
        <w:pStyle w:val="21"/>
      </w:pPr>
    </w:p>
    <w:p w:rsidR="000A06B4" w:rsidRDefault="000A06B4">
      <w:pPr>
        <w:pStyle w:val="21"/>
      </w:pPr>
    </w:p>
    <w:sectPr w:rsidR="000A06B4" w:rsidSect="000A0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F0" w:rsidRDefault="00C627F0" w:rsidP="00C627F0">
      <w:r>
        <w:separator/>
      </w:r>
    </w:p>
  </w:endnote>
  <w:endnote w:type="continuationSeparator" w:id="1">
    <w:p w:rsidR="00C627F0" w:rsidRDefault="00C627F0" w:rsidP="00C6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F0" w:rsidRDefault="00C627F0" w:rsidP="00C627F0">
      <w:r>
        <w:separator/>
      </w:r>
    </w:p>
  </w:footnote>
  <w:footnote w:type="continuationSeparator" w:id="1">
    <w:p w:rsidR="00C627F0" w:rsidRDefault="00C627F0" w:rsidP="00C62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6115D6F"/>
    <w:rsid w:val="EF7B8323"/>
    <w:rsid w:val="EFF637FA"/>
    <w:rsid w:val="FADE637F"/>
    <w:rsid w:val="FBD8B01F"/>
    <w:rsid w:val="FBEE5834"/>
    <w:rsid w:val="FCECFB77"/>
    <w:rsid w:val="FD4E2D0A"/>
    <w:rsid w:val="FE6F4688"/>
    <w:rsid w:val="FE7B3C0D"/>
    <w:rsid w:val="FEFF6E0F"/>
    <w:rsid w:val="FF73318D"/>
    <w:rsid w:val="FF847B12"/>
    <w:rsid w:val="FFBBDEEC"/>
    <w:rsid w:val="FFCF1EAF"/>
    <w:rsid w:val="000A06B4"/>
    <w:rsid w:val="00272641"/>
    <w:rsid w:val="003E38A5"/>
    <w:rsid w:val="005B4CD5"/>
    <w:rsid w:val="00656F1F"/>
    <w:rsid w:val="008E1F7A"/>
    <w:rsid w:val="00A23233"/>
    <w:rsid w:val="00A61BDC"/>
    <w:rsid w:val="00B91AD2"/>
    <w:rsid w:val="00C627F0"/>
    <w:rsid w:val="00E13859"/>
    <w:rsid w:val="00E81C3D"/>
    <w:rsid w:val="03756AA4"/>
    <w:rsid w:val="1B2BB951"/>
    <w:rsid w:val="1FBDEA9D"/>
    <w:rsid w:val="35F399F7"/>
    <w:rsid w:val="39AF42C1"/>
    <w:rsid w:val="47FBBB1F"/>
    <w:rsid w:val="4DF7D393"/>
    <w:rsid w:val="56115D6F"/>
    <w:rsid w:val="577C466F"/>
    <w:rsid w:val="5B3C6FE9"/>
    <w:rsid w:val="5BF7AC82"/>
    <w:rsid w:val="5D9FA8CF"/>
    <w:rsid w:val="5F397C17"/>
    <w:rsid w:val="5F770133"/>
    <w:rsid w:val="607EA9BD"/>
    <w:rsid w:val="64706B66"/>
    <w:rsid w:val="68F533EE"/>
    <w:rsid w:val="69DD0E99"/>
    <w:rsid w:val="6BBCB9A1"/>
    <w:rsid w:val="6BE551F3"/>
    <w:rsid w:val="6BF76BD5"/>
    <w:rsid w:val="6DF97112"/>
    <w:rsid w:val="6E7D1008"/>
    <w:rsid w:val="6EBE3CC4"/>
    <w:rsid w:val="6F3F60D9"/>
    <w:rsid w:val="6F97084A"/>
    <w:rsid w:val="6FFBBEB1"/>
    <w:rsid w:val="6FFEE820"/>
    <w:rsid w:val="71FF3F1C"/>
    <w:rsid w:val="72EFCF89"/>
    <w:rsid w:val="73BDDBAC"/>
    <w:rsid w:val="75F554AB"/>
    <w:rsid w:val="77FDB340"/>
    <w:rsid w:val="78F78137"/>
    <w:rsid w:val="7AFCF191"/>
    <w:rsid w:val="7B3F98F3"/>
    <w:rsid w:val="7CF7490B"/>
    <w:rsid w:val="7DB7AE50"/>
    <w:rsid w:val="7ECF5475"/>
    <w:rsid w:val="7EDFAF97"/>
    <w:rsid w:val="7EFB80D1"/>
    <w:rsid w:val="7F65E284"/>
    <w:rsid w:val="7FDDDFA4"/>
    <w:rsid w:val="7FF79C48"/>
    <w:rsid w:val="7FFEF485"/>
    <w:rsid w:val="A9DBDE43"/>
    <w:rsid w:val="ACFDD420"/>
    <w:rsid w:val="B756C7C1"/>
    <w:rsid w:val="B77724AE"/>
    <w:rsid w:val="B79F69B1"/>
    <w:rsid w:val="B7F6253E"/>
    <w:rsid w:val="B7FF524A"/>
    <w:rsid w:val="BB73DBC5"/>
    <w:rsid w:val="BDE619D6"/>
    <w:rsid w:val="BEBFD45C"/>
    <w:rsid w:val="CBD3065F"/>
    <w:rsid w:val="CDD7DDF4"/>
    <w:rsid w:val="CE7F9C9F"/>
    <w:rsid w:val="D2DF8652"/>
    <w:rsid w:val="D65F9FFA"/>
    <w:rsid w:val="D77D2BC6"/>
    <w:rsid w:val="DEEE4BAC"/>
    <w:rsid w:val="DEFF0E70"/>
    <w:rsid w:val="DF7F059D"/>
    <w:rsid w:val="DFBFF7D0"/>
    <w:rsid w:val="DFDD7E8A"/>
    <w:rsid w:val="E1DD29B3"/>
    <w:rsid w:val="EE55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0A06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rsid w:val="000A06B4"/>
    <w:pPr>
      <w:ind w:leftChars="200" w:left="420" w:firstLineChars="200" w:firstLine="420"/>
    </w:pPr>
    <w:rPr>
      <w:rFonts w:ascii="Calibri" w:eastAsia="宋体" w:hAnsi="Calibri" w:cs="宋体"/>
    </w:rPr>
  </w:style>
  <w:style w:type="paragraph" w:styleId="5">
    <w:name w:val="index 5"/>
    <w:basedOn w:val="a"/>
    <w:next w:val="a"/>
    <w:qFormat/>
    <w:rsid w:val="000A06B4"/>
    <w:pPr>
      <w:ind w:leftChars="800" w:left="800"/>
    </w:pPr>
  </w:style>
  <w:style w:type="paragraph" w:styleId="a3">
    <w:name w:val="footer"/>
    <w:basedOn w:val="a"/>
    <w:next w:val="5"/>
    <w:uiPriority w:val="99"/>
    <w:qFormat/>
    <w:rsid w:val="000A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0A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0A06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A06B4"/>
    <w:rPr>
      <w:b/>
    </w:rPr>
  </w:style>
  <w:style w:type="character" w:styleId="a7">
    <w:name w:val="page number"/>
    <w:basedOn w:val="a0"/>
    <w:uiPriority w:val="99"/>
    <w:qFormat/>
    <w:rsid w:val="000A06B4"/>
    <w:rPr>
      <w:rFonts w:cs="Times New Roman"/>
    </w:rPr>
  </w:style>
  <w:style w:type="character" w:styleId="a8">
    <w:name w:val="Hyperlink"/>
    <w:basedOn w:val="a0"/>
    <w:qFormat/>
    <w:rsid w:val="000A0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>P R C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A澜笑妈妈</dc:creator>
  <cp:lastModifiedBy>Windows User</cp:lastModifiedBy>
  <cp:revision>11</cp:revision>
  <cp:lastPrinted>2022-07-28T08:23:00Z</cp:lastPrinted>
  <dcterms:created xsi:type="dcterms:W3CDTF">2022-07-27T23:34:00Z</dcterms:created>
  <dcterms:modified xsi:type="dcterms:W3CDTF">2022-07-28T04:05:00Z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