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年浙江省药品监督管理局面向基层公开遴选优秀公务员职位表</w:t>
      </w:r>
    </w:p>
    <w:tbl>
      <w:tblPr>
        <w:tblStyle w:val="5"/>
        <w:tblW w:w="15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350"/>
        <w:gridCol w:w="1395"/>
        <w:gridCol w:w="1335"/>
        <w:gridCol w:w="1260"/>
        <w:gridCol w:w="2100"/>
        <w:gridCol w:w="1410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10"/>
                <w:sz w:val="28"/>
                <w:szCs w:val="28"/>
              </w:rPr>
              <w:t>单位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单位性质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职位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  <w:lang w:eastAsia="zh-CN"/>
              </w:rPr>
              <w:t>遴选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学历学位要求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所学专业要求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咨询电话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浙江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省药品稽查局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参照公务员法管理事业单位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本科以上学历，学士以上学位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  <w:lang w:val="en-US" w:eastAsia="zh-CN"/>
              </w:rPr>
              <w:t>0571-88903281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1、中共党员；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2、从事综合文字工作2年及以上。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药学类、生物工程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、法学类、公安类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具有1年及以上执法工作经历。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  <w:bookmarkStart w:id="0" w:name="_GoBack"/>
            <w:bookmarkEnd w:id="0"/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1、具有1年及以上执法或法律工作经历；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2、通过国家统一法律职业资格考试（或司法考试）。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浙江省药品检查中心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参照公务员法管理事业单位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2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从事综合文字工作2年及以上。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财政学、会计学、审计学、经济学等相关专业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具有1年及以上财务工作经历。</w:t>
            </w:r>
          </w:p>
        </w:tc>
      </w:tr>
    </w:tbl>
    <w:p>
      <w:pPr>
        <w:tabs>
          <w:tab w:val="left" w:pos="5746"/>
        </w:tabs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418" w:right="1418" w:bottom="1418" w:left="1418" w:header="851" w:footer="1531" w:gutter="0"/>
      <w:pgNumType w:fmt="decimal" w:start="1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0.75pt;height:144pt;width:144pt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GshAo1QAAAAcBAAAPAAAAAAAAAAEAIAAAADgAAABkcnMvZG93bnJldi54bWxQ&#10;SwECFAAUAAAACACHTuJAMwCZWB0CAAArBAAADgAAAAAAAAABACAAAAA6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1"/>
    <w:rsid w:val="00033BBC"/>
    <w:rsid w:val="00037389"/>
    <w:rsid w:val="00053924"/>
    <w:rsid w:val="00053C94"/>
    <w:rsid w:val="00061D92"/>
    <w:rsid w:val="000A6527"/>
    <w:rsid w:val="000D6E2B"/>
    <w:rsid w:val="000F34EF"/>
    <w:rsid w:val="00143B93"/>
    <w:rsid w:val="001463CC"/>
    <w:rsid w:val="001D0FC4"/>
    <w:rsid w:val="001D31E3"/>
    <w:rsid w:val="0020105B"/>
    <w:rsid w:val="00257A24"/>
    <w:rsid w:val="002B2AAE"/>
    <w:rsid w:val="002E733E"/>
    <w:rsid w:val="003137C9"/>
    <w:rsid w:val="00315ABE"/>
    <w:rsid w:val="003408A2"/>
    <w:rsid w:val="00355F9E"/>
    <w:rsid w:val="00374662"/>
    <w:rsid w:val="00381DBB"/>
    <w:rsid w:val="003A6108"/>
    <w:rsid w:val="003E38C9"/>
    <w:rsid w:val="003F1E8F"/>
    <w:rsid w:val="00442FA7"/>
    <w:rsid w:val="0046076F"/>
    <w:rsid w:val="00460C59"/>
    <w:rsid w:val="00460E2E"/>
    <w:rsid w:val="00466F82"/>
    <w:rsid w:val="004725CC"/>
    <w:rsid w:val="00487F8F"/>
    <w:rsid w:val="004B542D"/>
    <w:rsid w:val="004E14F9"/>
    <w:rsid w:val="004F0AD2"/>
    <w:rsid w:val="005839F3"/>
    <w:rsid w:val="00586346"/>
    <w:rsid w:val="005871E1"/>
    <w:rsid w:val="005A2742"/>
    <w:rsid w:val="005E23F6"/>
    <w:rsid w:val="005F6447"/>
    <w:rsid w:val="00611411"/>
    <w:rsid w:val="006438D5"/>
    <w:rsid w:val="006449CC"/>
    <w:rsid w:val="00645D9C"/>
    <w:rsid w:val="00650591"/>
    <w:rsid w:val="00670A5C"/>
    <w:rsid w:val="0068646A"/>
    <w:rsid w:val="006E194A"/>
    <w:rsid w:val="006F1218"/>
    <w:rsid w:val="007209CA"/>
    <w:rsid w:val="007358AE"/>
    <w:rsid w:val="00741E32"/>
    <w:rsid w:val="00757927"/>
    <w:rsid w:val="0076452E"/>
    <w:rsid w:val="007706D1"/>
    <w:rsid w:val="007709C0"/>
    <w:rsid w:val="00774872"/>
    <w:rsid w:val="007A6F63"/>
    <w:rsid w:val="007F2DCD"/>
    <w:rsid w:val="00816B5D"/>
    <w:rsid w:val="008947E2"/>
    <w:rsid w:val="008B141C"/>
    <w:rsid w:val="008C51E8"/>
    <w:rsid w:val="008D4ADE"/>
    <w:rsid w:val="008D4BA5"/>
    <w:rsid w:val="00903241"/>
    <w:rsid w:val="00903407"/>
    <w:rsid w:val="00964E00"/>
    <w:rsid w:val="00975B37"/>
    <w:rsid w:val="009A3199"/>
    <w:rsid w:val="009A6222"/>
    <w:rsid w:val="009D756D"/>
    <w:rsid w:val="00A1310C"/>
    <w:rsid w:val="00A56D18"/>
    <w:rsid w:val="00A84797"/>
    <w:rsid w:val="00AD402E"/>
    <w:rsid w:val="00AD6A57"/>
    <w:rsid w:val="00B21213"/>
    <w:rsid w:val="00B403CA"/>
    <w:rsid w:val="00B711E5"/>
    <w:rsid w:val="00BC17C7"/>
    <w:rsid w:val="00BD07BD"/>
    <w:rsid w:val="00BD3C98"/>
    <w:rsid w:val="00BE16FC"/>
    <w:rsid w:val="00BE2861"/>
    <w:rsid w:val="00BE6964"/>
    <w:rsid w:val="00BE74D9"/>
    <w:rsid w:val="00C4218C"/>
    <w:rsid w:val="00C4704D"/>
    <w:rsid w:val="00C57899"/>
    <w:rsid w:val="00CA3397"/>
    <w:rsid w:val="00CF61D7"/>
    <w:rsid w:val="00D14BF7"/>
    <w:rsid w:val="00D227DE"/>
    <w:rsid w:val="00D31B7D"/>
    <w:rsid w:val="00D42856"/>
    <w:rsid w:val="00D71DD4"/>
    <w:rsid w:val="00D75FB8"/>
    <w:rsid w:val="00D852FF"/>
    <w:rsid w:val="00D94979"/>
    <w:rsid w:val="00DA0C85"/>
    <w:rsid w:val="00DA0D21"/>
    <w:rsid w:val="00DC0771"/>
    <w:rsid w:val="00DE6BCF"/>
    <w:rsid w:val="00E143E0"/>
    <w:rsid w:val="00E1482D"/>
    <w:rsid w:val="00E20826"/>
    <w:rsid w:val="00E30F38"/>
    <w:rsid w:val="00E949CD"/>
    <w:rsid w:val="00EC3E5B"/>
    <w:rsid w:val="00F0411D"/>
    <w:rsid w:val="00F2306D"/>
    <w:rsid w:val="00F54047"/>
    <w:rsid w:val="00FB385D"/>
    <w:rsid w:val="00FD52EC"/>
    <w:rsid w:val="00FE069C"/>
    <w:rsid w:val="00FE24AD"/>
    <w:rsid w:val="3B33267D"/>
    <w:rsid w:val="3CC72DCE"/>
    <w:rsid w:val="43FF5602"/>
    <w:rsid w:val="47CB4FAB"/>
    <w:rsid w:val="5E6E31C7"/>
    <w:rsid w:val="5FD3EEAC"/>
    <w:rsid w:val="6FEC8665"/>
    <w:rsid w:val="75FD590E"/>
    <w:rsid w:val="761BBF22"/>
    <w:rsid w:val="7BBAC067"/>
    <w:rsid w:val="7EFF0081"/>
    <w:rsid w:val="7F7D1525"/>
    <w:rsid w:val="7FE759DF"/>
    <w:rsid w:val="BBFF23A2"/>
    <w:rsid w:val="C7FD213F"/>
    <w:rsid w:val="DF5FC0CE"/>
    <w:rsid w:val="EFABC230"/>
    <w:rsid w:val="EFE4D720"/>
    <w:rsid w:val="F1F7708D"/>
    <w:rsid w:val="F35FC31B"/>
    <w:rsid w:val="FF6F4BC1"/>
    <w:rsid w:val="FFCF627E"/>
    <w:rsid w:val="FFFA9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442</Words>
  <Characters>2525</Characters>
  <Lines>21</Lines>
  <Paragraphs>5</Paragraphs>
  <TotalTime>15</TotalTime>
  <ScaleCrop>false</ScaleCrop>
  <LinksUpToDate>false</LinksUpToDate>
  <CharactersWithSpaces>2962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2021-05-15T20:24:00Z</dcterms:created>
  <dc:creator>潘露</dc:creator>
  <cp:lastModifiedBy>周芸</cp:lastModifiedBy>
  <cp:lastPrinted>2022-08-24T09:46:00Z</cp:lastPrinted>
  <dcterms:modified xsi:type="dcterms:W3CDTF">2022-08-23T21:26:42Z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