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宋体"/>
          <w:kern w:val="0"/>
          <w:sz w:val="32"/>
          <w:szCs w:val="44"/>
        </w:rPr>
      </w:pPr>
    </w:p>
    <w:p>
      <w:pPr>
        <w:widowControl/>
        <w:rPr>
          <w:rFonts w:ascii="黑体" w:hAnsi="黑体" w:eastAsia="黑体" w:cs="宋体"/>
          <w:kern w:val="0"/>
          <w:sz w:val="32"/>
          <w:szCs w:val="44"/>
        </w:rPr>
      </w:pPr>
      <w:r>
        <w:rPr>
          <w:rFonts w:hint="eastAsia" w:ascii="黑体" w:hAnsi="黑体" w:eastAsia="黑体" w:cs="宋体"/>
          <w:kern w:val="0"/>
          <w:sz w:val="32"/>
          <w:szCs w:val="44"/>
        </w:rPr>
        <w:t>附件1</w:t>
      </w:r>
    </w:p>
    <w:p>
      <w:pPr>
        <w:pStyle w:val="3"/>
        <w:widowControl w:val="0"/>
        <w:spacing w:before="0" w:after="0"/>
        <w:jc w:val="center"/>
        <w:rPr>
          <w:rFonts w:hint="eastAsia" w:ascii="方正小标宋简体" w:eastAsia="方正小标宋简体" w:cs="宋体"/>
          <w:sz w:val="40"/>
          <w:szCs w:val="44"/>
        </w:rPr>
      </w:pPr>
      <w:r>
        <w:rPr>
          <w:rFonts w:hint="eastAsia" w:ascii="方正小标宋简体" w:eastAsia="方正小标宋简体" w:cs="宋体"/>
          <w:sz w:val="40"/>
          <w:szCs w:val="44"/>
        </w:rPr>
        <w:t>甘肃</w:t>
      </w:r>
      <w:r>
        <w:rPr>
          <w:rFonts w:hint="eastAsia" w:ascii="方正小标宋简体" w:eastAsia="方正小标宋简体" w:cs="宋体"/>
          <w:sz w:val="40"/>
          <w:szCs w:val="44"/>
          <w:lang w:eastAsia="zh-CN"/>
        </w:rPr>
        <w:t>开放</w:t>
      </w:r>
      <w:r>
        <w:rPr>
          <w:rFonts w:hint="eastAsia" w:ascii="方正小标宋简体" w:eastAsia="方正小标宋简体" w:cs="宋体"/>
          <w:sz w:val="40"/>
          <w:szCs w:val="44"/>
        </w:rPr>
        <w:t>大学开放教育学院202</w:t>
      </w:r>
      <w:r>
        <w:rPr>
          <w:rFonts w:hint="eastAsia" w:ascii="方正小标宋简体" w:eastAsia="方正小标宋简体" w:cs="宋体"/>
          <w:sz w:val="40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eastAsia="方正小标宋简体" w:cs="宋体"/>
          <w:sz w:val="40"/>
          <w:szCs w:val="44"/>
        </w:rPr>
        <w:t>年公开招聘劳务派遣人员岗位列表</w:t>
      </w:r>
    </w:p>
    <w:p>
      <w:pPr>
        <w:pStyle w:val="3"/>
        <w:widowControl w:val="0"/>
        <w:spacing w:before="0" w:after="0" w:line="576" w:lineRule="exact"/>
        <w:jc w:val="both"/>
        <w:rPr>
          <w:rFonts w:hint="eastAsia" w:cs="宋体"/>
          <w:szCs w:val="24"/>
        </w:rPr>
      </w:pPr>
      <w:r>
        <w:rPr>
          <w:rFonts w:hint="eastAsia" w:cs="宋体"/>
          <w:szCs w:val="24"/>
        </w:rPr>
        <w:t>部门、单位（盖章）：</w:t>
      </w:r>
    </w:p>
    <w:tbl>
      <w:tblPr>
        <w:tblStyle w:val="4"/>
        <w:tblW w:w="13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21"/>
        <w:gridCol w:w="1155"/>
        <w:gridCol w:w="1073"/>
        <w:gridCol w:w="1470"/>
        <w:gridCol w:w="1410"/>
        <w:gridCol w:w="2020"/>
        <w:gridCol w:w="2574"/>
        <w:gridCol w:w="3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  <w:jc w:val="center"/>
        </w:trPr>
        <w:tc>
          <w:tcPr>
            <w:tcW w:w="72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序号</w:t>
            </w:r>
          </w:p>
        </w:tc>
        <w:tc>
          <w:tcPr>
            <w:tcW w:w="115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招聘人数</w:t>
            </w:r>
          </w:p>
        </w:tc>
        <w:tc>
          <w:tcPr>
            <w:tcW w:w="107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岗位</w:t>
            </w:r>
            <w:r>
              <w:rPr>
                <w:rFonts w:eastAsia="黑体"/>
                <w:kern w:val="0"/>
                <w:sz w:val="24"/>
              </w:rPr>
              <w:br w:type="textWrapping"/>
            </w:r>
            <w:r>
              <w:rPr>
                <w:rFonts w:hAnsi="黑体" w:eastAsia="黑体"/>
                <w:kern w:val="0"/>
                <w:sz w:val="24"/>
              </w:rPr>
              <w:t>名称</w:t>
            </w:r>
          </w:p>
        </w:tc>
        <w:tc>
          <w:tcPr>
            <w:tcW w:w="147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岗位职责</w:t>
            </w:r>
          </w:p>
        </w:tc>
        <w:tc>
          <w:tcPr>
            <w:tcW w:w="6004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招聘条件</w:t>
            </w:r>
          </w:p>
        </w:tc>
        <w:tc>
          <w:tcPr>
            <w:tcW w:w="346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atLeast"/>
          <w:jc w:val="center"/>
        </w:trPr>
        <w:tc>
          <w:tcPr>
            <w:tcW w:w="72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15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学历</w:t>
            </w:r>
          </w:p>
        </w:tc>
        <w:tc>
          <w:tcPr>
            <w:tcW w:w="20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专业</w:t>
            </w:r>
          </w:p>
        </w:tc>
        <w:tc>
          <w:tcPr>
            <w:tcW w:w="25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其他条件</w:t>
            </w:r>
          </w:p>
        </w:tc>
        <w:tc>
          <w:tcPr>
            <w:tcW w:w="34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9" w:hRule="atLeast"/>
          <w:jc w:val="center"/>
        </w:trPr>
        <w:tc>
          <w:tcPr>
            <w:tcW w:w="72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A类岗位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教辅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学生管理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本科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及以上学历</w:t>
            </w:r>
          </w:p>
        </w:tc>
        <w:tc>
          <w:tcPr>
            <w:tcW w:w="20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eastAsia="宋体"/>
                <w:kern w:val="0"/>
                <w:sz w:val="24"/>
                <w:lang w:eastAsia="zh-CN"/>
              </w:rPr>
              <w:t>土木工程、法学、教育学、计算机科学技术等专业</w:t>
            </w:r>
          </w:p>
        </w:tc>
        <w:tc>
          <w:tcPr>
            <w:tcW w:w="257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1.年龄：不超过45岁；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2.具有2年工作经验（教育行业从业经验者，同等条件下优先录用。）；</w:t>
            </w:r>
          </w:p>
          <w:p>
            <w:pPr>
              <w:widowControl/>
              <w:jc w:val="left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3.具备一定的公文写作能力。</w:t>
            </w:r>
          </w:p>
        </w:tc>
        <w:tc>
          <w:tcPr>
            <w:tcW w:w="3466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Ansi="宋体"/>
                <w:kern w:val="0"/>
                <w:sz w:val="24"/>
              </w:rPr>
              <w:t>联</w:t>
            </w:r>
            <w:r>
              <w:rPr>
                <w:rFonts w:hint="eastAsia" w:hAnsi="宋体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系</w:t>
            </w:r>
            <w:r>
              <w:rPr>
                <w:rFonts w:hint="eastAsia" w:hAnsi="宋体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人：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王老师</w:t>
            </w:r>
          </w:p>
          <w:p>
            <w:pPr>
              <w:widowControl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Ansi="宋体"/>
                <w:kern w:val="0"/>
                <w:sz w:val="24"/>
              </w:rPr>
              <w:t>联系电话：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0931-8725437</w:t>
            </w:r>
          </w:p>
          <w:p>
            <w:pPr>
              <w:widowControl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Ansi="宋体"/>
                <w:kern w:val="0"/>
                <w:sz w:val="24"/>
              </w:rPr>
              <w:t>邮</w:t>
            </w:r>
            <w:r>
              <w:rPr>
                <w:rFonts w:hint="eastAsia" w:hAnsi="宋体"/>
                <w:kern w:val="0"/>
                <w:sz w:val="24"/>
              </w:rPr>
              <w:t>　　</w:t>
            </w:r>
            <w:r>
              <w:rPr>
                <w:rFonts w:hAnsi="宋体"/>
                <w:kern w:val="0"/>
                <w:sz w:val="24"/>
              </w:rPr>
              <w:t>箱：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1182569459@qq.com</w:t>
            </w:r>
          </w:p>
          <w:p>
            <w:pPr>
              <w:widowControl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Ansi="宋体"/>
                <w:kern w:val="0"/>
                <w:sz w:val="24"/>
              </w:rPr>
              <w:t>资格审核地点：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甘肃开放大学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1204</w:t>
            </w:r>
          </w:p>
        </w:tc>
      </w:tr>
    </w:tbl>
    <w:p>
      <w:pPr>
        <w:adjustRightInd w:val="0"/>
        <w:snapToGrid w:val="0"/>
        <w:spacing w:line="560" w:lineRule="exact"/>
        <w:rPr>
          <w:rFonts w:hint="default" w:ascii="仿宋" w:hAnsi="仿宋" w:eastAsia="仿宋" w:cs="仿宋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default" w:ascii="仿宋" w:hAnsi="仿宋" w:eastAsia="仿宋" w:cs="仿宋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NjBjMmMxOGFhODNhNTE4MTYwOWRmNDNmMTgwMDgifQ=="/>
  </w:docVars>
  <w:rsids>
    <w:rsidRoot w:val="0C5B0229"/>
    <w:rsid w:val="0C5B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2022-08-26T08:10:00Z</dcterms:created>
  <dc:creator>Think</dc:creator>
  <cp:lastModifiedBy>Think</cp:lastModifiedBy>
  <dcterms:modified xsi:type="dcterms:W3CDTF">2022-08-26T08:11:33Z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69D76429FE1C415CA674386862472733</vt:lpwstr>
  </property>
</Properties>
</file>