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1</w:t>
      </w:r>
    </w:p>
    <w:p>
      <w:pPr>
        <w:adjustRightInd w:val="0"/>
        <w:snapToGrid w:val="0"/>
        <w:spacing w:after="156" w:afterLines="50" w:line="57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魏县</w:t>
      </w:r>
      <w:r>
        <w:rPr>
          <w:rFonts w:hint="eastAsia" w:ascii="Times New Roman" w:hAnsi="Times New Roman" w:eastAsia="方正小标宋简体"/>
          <w:sz w:val="44"/>
          <w:szCs w:val="44"/>
        </w:rPr>
        <w:t>2023</w:t>
      </w:r>
      <w:r>
        <w:rPr>
          <w:rFonts w:hint="eastAsia" w:ascii="方正小标宋简体" w:eastAsia="方正小标宋简体"/>
          <w:sz w:val="44"/>
          <w:szCs w:val="44"/>
        </w:rPr>
        <w:t>年博硕引才岗位需求表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74人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）</w:t>
      </w:r>
    </w:p>
    <w:tbl>
      <w:tblPr>
        <w:tblStyle w:val="3"/>
        <w:tblW w:w="145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1541"/>
        <w:gridCol w:w="1230"/>
        <w:gridCol w:w="3164"/>
        <w:gridCol w:w="1200"/>
        <w:gridCol w:w="1227"/>
        <w:gridCol w:w="2209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tblHeader/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用人单位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职位名称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引进数量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专业/研究领域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lang w:val="en-US" w:eastAsia="zh-CN"/>
              </w:rPr>
              <w:t>学历低限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lang w:val="en-US" w:eastAsia="zh-CN"/>
              </w:rPr>
              <w:t>学位低限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待遇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汉仪书宋二简" w:hAnsi="宋体" w:eastAsia="汉仪书宋二简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魏县纪委监委</w:t>
            </w:r>
            <w:r>
              <w:rPr>
                <w:rFonts w:hint="eastAsia" w:ascii="汉仪书宋二简" w:hAnsi="宋体" w:eastAsia="汉仪书宋二简" w:cs="宋体"/>
                <w:kern w:val="0"/>
                <w:sz w:val="24"/>
                <w:lang w:val="en-US" w:eastAsia="zh-CN"/>
              </w:rPr>
              <w:t>信息网络技术保障中心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管理岗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汉仪书宋二简" w:cs="宋体"/>
                <w:kern w:val="0"/>
                <w:sz w:val="24"/>
              </w:rPr>
              <w:t>1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法学类</w:t>
            </w:r>
            <w:r>
              <w:rPr>
                <w:rFonts w:hint="eastAsia" w:ascii="汉仪书宋二简" w:hAnsi="宋体" w:eastAsia="汉仪书宋二简" w:cs="宋体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中国语言文学类</w:t>
            </w:r>
            <w:r>
              <w:rPr>
                <w:rFonts w:hint="eastAsia" w:ascii="汉仪书宋二简" w:hAnsi="宋体" w:eastAsia="汉仪书宋二简" w:cs="宋体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审计学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硕士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汉仪书宋二简" w:hAnsi="宋体" w:eastAsia="汉仪书宋二简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  <w:lang w:val="en-US" w:eastAsia="zh-CN"/>
              </w:rPr>
              <w:t>事业单位工资待遇+绩效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汉仪书宋二简" w:cs="宋体"/>
                <w:kern w:val="0"/>
                <w:sz w:val="24"/>
              </w:rPr>
              <w:t>17730599059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241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魏县投资促进服务中心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管理岗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汉仪书宋二简" w:cs="宋体"/>
                <w:kern w:val="0"/>
                <w:sz w:val="24"/>
              </w:rPr>
              <w:t>1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经济学门类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硕士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  <w:lang w:val="en-US" w:eastAsia="zh-CN"/>
              </w:rPr>
              <w:t>事业单位工资待遇+绩效</w:t>
            </w:r>
          </w:p>
        </w:tc>
        <w:tc>
          <w:tcPr>
            <w:tcW w:w="155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汉仪书宋二简" w:cs="宋体"/>
                <w:kern w:val="0"/>
                <w:sz w:val="24"/>
              </w:rPr>
              <w:t>3510006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241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管理岗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汉仪书宋二简" w:cs="宋体"/>
                <w:kern w:val="0"/>
                <w:sz w:val="24"/>
              </w:rPr>
              <w:t>1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法学类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硕士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  <w:lang w:val="en-US" w:eastAsia="zh-CN"/>
              </w:rPr>
              <w:t>事业单位工资待遇+绩效</w:t>
            </w:r>
          </w:p>
        </w:tc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41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魏县人民医院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LA物理师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汉仪书宋二简" w:cs="宋体"/>
                <w:kern w:val="0"/>
                <w:sz w:val="24"/>
              </w:rPr>
              <w:t>2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生物医学工程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硕士</w:t>
            </w:r>
          </w:p>
        </w:tc>
        <w:tc>
          <w:tcPr>
            <w:tcW w:w="220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人事代理</w:t>
            </w:r>
          </w:p>
        </w:tc>
        <w:tc>
          <w:tcPr>
            <w:tcW w:w="155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汉仪书宋二简" w:cs="宋体"/>
                <w:kern w:val="0"/>
                <w:sz w:val="24"/>
              </w:rPr>
              <w:t>3512325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241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</w:p>
        </w:tc>
        <w:tc>
          <w:tcPr>
            <w:tcW w:w="154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书宋二简" w:hAnsi="仿宋" w:eastAsia="汉仪书宋二简" w:cs="仿宋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临床医师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汉仪书宋二简" w:cs="宋体"/>
                <w:kern w:val="0"/>
                <w:sz w:val="24"/>
              </w:rPr>
              <w:t>2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肿瘤学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书宋二简" w:hAnsi="仿宋" w:eastAsia="汉仪书宋二简" w:cs="仿宋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书宋二简" w:hAnsi="仿宋" w:eastAsia="汉仪书宋二简" w:cs="仿宋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硕士</w:t>
            </w:r>
          </w:p>
        </w:tc>
        <w:tc>
          <w:tcPr>
            <w:tcW w:w="22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</w:p>
        </w:tc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书宋二简" w:hAnsi="仿宋" w:eastAsia="汉仪书宋二简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241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</w:p>
        </w:tc>
        <w:tc>
          <w:tcPr>
            <w:tcW w:w="154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书宋二简" w:hAnsi="仿宋" w:eastAsia="汉仪书宋二简" w:cs="仿宋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汉仪书宋二简" w:cs="宋体"/>
                <w:kern w:val="0"/>
                <w:sz w:val="24"/>
              </w:rPr>
              <w:t>2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外科学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书宋二简" w:hAnsi="仿宋" w:eastAsia="汉仪书宋二简" w:cs="仿宋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书宋二简" w:hAnsi="仿宋" w:eastAsia="汉仪书宋二简" w:cs="仿宋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硕士</w:t>
            </w:r>
          </w:p>
        </w:tc>
        <w:tc>
          <w:tcPr>
            <w:tcW w:w="22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</w:p>
        </w:tc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书宋二简" w:hAnsi="仿宋" w:eastAsia="汉仪书宋二简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241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</w:p>
        </w:tc>
        <w:tc>
          <w:tcPr>
            <w:tcW w:w="154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书宋二简" w:hAnsi="仿宋" w:eastAsia="汉仪书宋二简" w:cs="仿宋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汉仪书宋二简" w:cs="宋体"/>
                <w:kern w:val="0"/>
                <w:sz w:val="24"/>
              </w:rPr>
              <w:t>2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麻醉学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书宋二简" w:hAnsi="仿宋" w:eastAsia="汉仪书宋二简" w:cs="仿宋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书宋二简" w:hAnsi="仿宋" w:eastAsia="汉仪书宋二简" w:cs="仿宋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硕士</w:t>
            </w:r>
          </w:p>
        </w:tc>
        <w:tc>
          <w:tcPr>
            <w:tcW w:w="22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</w:p>
        </w:tc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书宋二简" w:hAnsi="仿宋" w:eastAsia="汉仪书宋二简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41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</w:p>
        </w:tc>
        <w:tc>
          <w:tcPr>
            <w:tcW w:w="154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书宋二简" w:hAnsi="仿宋" w:eastAsia="汉仪书宋二简" w:cs="仿宋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汉仪书宋二简" w:cs="宋体"/>
                <w:kern w:val="0"/>
                <w:sz w:val="24"/>
              </w:rPr>
              <w:t>2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骨科学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书宋二简" w:hAnsi="仿宋" w:eastAsia="汉仪书宋二简" w:cs="仿宋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书宋二简" w:hAnsi="仿宋" w:eastAsia="汉仪书宋二简" w:cs="仿宋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硕士</w:t>
            </w:r>
          </w:p>
        </w:tc>
        <w:tc>
          <w:tcPr>
            <w:tcW w:w="22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</w:p>
        </w:tc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汉仪书宋二简" w:hAnsi="仿宋" w:eastAsia="汉仪书宋二简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1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魏县中医医院</w:t>
            </w:r>
          </w:p>
        </w:tc>
        <w:tc>
          <w:tcPr>
            <w:tcW w:w="154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  <w:lang w:val="en-US" w:eastAsia="zh-CN"/>
              </w:rPr>
              <w:t>医生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汉仪书宋二简" w:cs="宋体"/>
                <w:kern w:val="0"/>
                <w:sz w:val="24"/>
              </w:rPr>
              <w:t>7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中医</w:t>
            </w:r>
            <w:r>
              <w:rPr>
                <w:rFonts w:hint="eastAsia" w:ascii="汉仪书宋二简" w:hAnsi="宋体" w:eastAsia="汉仪书宋二简" w:cs="宋体"/>
                <w:kern w:val="0"/>
                <w:sz w:val="24"/>
                <w:lang w:val="en-US" w:eastAsia="zh-CN"/>
              </w:rPr>
              <w:t>类</w:t>
            </w: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、中西医</w:t>
            </w:r>
            <w:r>
              <w:rPr>
                <w:rFonts w:hint="eastAsia" w:ascii="汉仪书宋二简" w:hAnsi="宋体" w:eastAsia="汉仪书宋二简" w:cs="宋体"/>
                <w:kern w:val="0"/>
                <w:sz w:val="24"/>
                <w:lang w:val="en-US" w:eastAsia="zh-CN"/>
              </w:rPr>
              <w:t>类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硕士</w:t>
            </w:r>
          </w:p>
        </w:tc>
        <w:tc>
          <w:tcPr>
            <w:tcW w:w="220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人事代理</w:t>
            </w:r>
          </w:p>
        </w:tc>
        <w:tc>
          <w:tcPr>
            <w:tcW w:w="155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汉仪书宋二简" w:cs="宋体"/>
                <w:kern w:val="0"/>
                <w:sz w:val="24"/>
              </w:rPr>
              <w:t>18232033399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1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</w:p>
        </w:tc>
        <w:tc>
          <w:tcPr>
            <w:tcW w:w="154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汉仪书宋二简" w:cs="宋体"/>
                <w:kern w:val="0"/>
                <w:sz w:val="24"/>
              </w:rPr>
              <w:t>3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临床医学</w:t>
            </w:r>
            <w:r>
              <w:rPr>
                <w:rFonts w:hint="eastAsia" w:ascii="汉仪书宋二简" w:hAnsi="宋体" w:eastAsia="汉仪书宋二简" w:cs="宋体"/>
                <w:kern w:val="0"/>
                <w:sz w:val="24"/>
                <w:lang w:val="en-US" w:eastAsia="zh-CN"/>
              </w:rPr>
              <w:t>类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硕士</w:t>
            </w:r>
          </w:p>
        </w:tc>
        <w:tc>
          <w:tcPr>
            <w:tcW w:w="22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</w:p>
        </w:tc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1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魏县妇幼保健院</w:t>
            </w:r>
          </w:p>
        </w:tc>
        <w:tc>
          <w:tcPr>
            <w:tcW w:w="154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  <w:lang w:eastAsia="zh-CN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  <w:lang w:val="en-US" w:eastAsia="zh-CN"/>
              </w:rPr>
              <w:t>医生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汉仪书宋二简" w:cs="宋体"/>
                <w:kern w:val="0"/>
                <w:sz w:val="24"/>
              </w:rPr>
              <w:t>1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病理学与病理生理学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硕士</w:t>
            </w:r>
          </w:p>
        </w:tc>
        <w:tc>
          <w:tcPr>
            <w:tcW w:w="220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人事代理</w:t>
            </w:r>
          </w:p>
        </w:tc>
        <w:tc>
          <w:tcPr>
            <w:tcW w:w="155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汉仪书宋二简" w:cs="宋体"/>
                <w:kern w:val="0"/>
                <w:sz w:val="24"/>
              </w:rPr>
              <w:t>15027996599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1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</w:p>
        </w:tc>
        <w:tc>
          <w:tcPr>
            <w:tcW w:w="154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汉仪书宋二简" w:cs="宋体"/>
                <w:kern w:val="0"/>
                <w:sz w:val="24"/>
              </w:rPr>
              <w:t>1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儿科学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仿宋" w:eastAsia="汉仪书宋二简" w:cs="仿宋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仿宋" w:eastAsia="汉仪书宋二简" w:cs="仿宋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硕士</w:t>
            </w:r>
          </w:p>
        </w:tc>
        <w:tc>
          <w:tcPr>
            <w:tcW w:w="22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</w:p>
        </w:tc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仿宋" w:eastAsia="汉仪书宋二简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1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</w:p>
        </w:tc>
        <w:tc>
          <w:tcPr>
            <w:tcW w:w="154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汉仪书宋二简" w:cs="宋体"/>
                <w:kern w:val="0"/>
                <w:sz w:val="24"/>
              </w:rPr>
              <w:t>3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妇产科学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仿宋" w:eastAsia="汉仪书宋二简" w:cs="仿宋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仿宋" w:eastAsia="汉仪书宋二简" w:cs="仿宋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硕士</w:t>
            </w:r>
          </w:p>
        </w:tc>
        <w:tc>
          <w:tcPr>
            <w:tcW w:w="22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</w:p>
        </w:tc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仿宋" w:eastAsia="汉仪书宋二简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1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</w:p>
        </w:tc>
        <w:tc>
          <w:tcPr>
            <w:tcW w:w="154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汉仪书宋二简" w:cs="宋体"/>
                <w:kern w:val="0"/>
                <w:sz w:val="24"/>
              </w:rPr>
              <w:t>1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中医</w:t>
            </w:r>
            <w:r>
              <w:rPr>
                <w:rFonts w:hint="eastAsia" w:ascii="汉仪书宋二简" w:hAnsi="宋体" w:eastAsia="汉仪书宋二简" w:cs="宋体"/>
                <w:kern w:val="0"/>
                <w:sz w:val="24"/>
                <w:lang w:val="en-US" w:eastAsia="zh-CN"/>
              </w:rPr>
              <w:t>类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仿宋" w:eastAsia="汉仪书宋二简" w:cs="仿宋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仿宋" w:eastAsia="汉仪书宋二简" w:cs="仿宋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硕士</w:t>
            </w:r>
          </w:p>
        </w:tc>
        <w:tc>
          <w:tcPr>
            <w:tcW w:w="22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</w:p>
        </w:tc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仿宋" w:eastAsia="汉仪书宋二简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1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</w:p>
        </w:tc>
        <w:tc>
          <w:tcPr>
            <w:tcW w:w="154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汉仪书宋二简" w:cs="宋体"/>
                <w:kern w:val="0"/>
                <w:sz w:val="24"/>
              </w:rPr>
              <w:t>1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放射医学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仿宋" w:eastAsia="汉仪书宋二简" w:cs="仿宋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仿宋" w:eastAsia="汉仪书宋二简" w:cs="仿宋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硕士</w:t>
            </w:r>
          </w:p>
        </w:tc>
        <w:tc>
          <w:tcPr>
            <w:tcW w:w="22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</w:p>
        </w:tc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仿宋" w:eastAsia="汉仪书宋二简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1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凯盛君恒有限公司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工艺工程师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汉仪书宋二简" w:cs="宋体"/>
                <w:kern w:val="0"/>
                <w:sz w:val="24"/>
              </w:rPr>
              <w:t>5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无机非金属材料化学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硕士</w:t>
            </w:r>
          </w:p>
        </w:tc>
        <w:tc>
          <w:tcPr>
            <w:tcW w:w="220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汉仪书宋二简" w:cs="宋体"/>
                <w:kern w:val="0"/>
                <w:sz w:val="24"/>
              </w:rPr>
              <w:t>10</w:t>
            </w: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-</w:t>
            </w:r>
            <w:r>
              <w:rPr>
                <w:rFonts w:hint="eastAsia" w:ascii="Times New Roman" w:hAnsi="Times New Roman" w:eastAsia="汉仪书宋二简" w:cs="宋体"/>
                <w:kern w:val="0"/>
                <w:sz w:val="24"/>
              </w:rPr>
              <w:t>15</w:t>
            </w: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万/年</w:t>
            </w:r>
          </w:p>
        </w:tc>
        <w:tc>
          <w:tcPr>
            <w:tcW w:w="155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汉仪书宋二简" w:cs="宋体"/>
                <w:kern w:val="0"/>
                <w:sz w:val="24"/>
              </w:rPr>
              <w:t>15269214357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1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设备/电气工程师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汉仪书宋二简" w:cs="宋体"/>
                <w:kern w:val="0"/>
                <w:sz w:val="24"/>
              </w:rPr>
              <w:t>5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设备，机械设备、电气工程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硕士</w:t>
            </w:r>
          </w:p>
        </w:tc>
        <w:tc>
          <w:tcPr>
            <w:tcW w:w="22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</w:p>
        </w:tc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1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质量工程师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汉仪书宋二简" w:cs="宋体"/>
                <w:kern w:val="0"/>
                <w:sz w:val="24"/>
              </w:rPr>
              <w:t>5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无机非金属材料化学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硕士</w:t>
            </w:r>
          </w:p>
        </w:tc>
        <w:tc>
          <w:tcPr>
            <w:tcW w:w="22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</w:p>
        </w:tc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魏县聚邦新材料科技</w:t>
            </w:r>
          </w:p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有限公司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工程师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汉仪书宋二简" w:cs="宋体"/>
                <w:kern w:val="0"/>
                <w:sz w:val="24"/>
              </w:rPr>
              <w:t>3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高分子专业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硕士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汉仪书宋二简" w:hAnsi="宋体" w:eastAsia="汉仪书宋二简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汉仪书宋二简" w:cs="宋体"/>
                <w:kern w:val="0"/>
                <w:sz w:val="24"/>
              </w:rPr>
              <w:t>5000</w:t>
            </w: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-</w:t>
            </w:r>
            <w:r>
              <w:rPr>
                <w:rFonts w:hint="eastAsia" w:ascii="Times New Roman" w:hAnsi="Times New Roman" w:eastAsia="汉仪书宋二简" w:cs="宋体"/>
                <w:kern w:val="0"/>
                <w:sz w:val="24"/>
              </w:rPr>
              <w:t>15000</w:t>
            </w:r>
            <w:r>
              <w:rPr>
                <w:rFonts w:hint="eastAsia" w:ascii="Times New Roman" w:hAnsi="Times New Roman" w:eastAsia="汉仪书宋二简" w:cs="宋体"/>
                <w:kern w:val="0"/>
                <w:sz w:val="24"/>
                <w:lang w:val="en-US" w:eastAsia="zh-CN"/>
              </w:rPr>
              <w:t>元/月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汉仪书宋二简" w:cs="宋体"/>
                <w:kern w:val="0"/>
                <w:sz w:val="24"/>
              </w:rPr>
              <w:t>13832019868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河北沃茵环保科技</w:t>
            </w:r>
          </w:p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有限公司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工程师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汉仪书宋二简" w:cs="宋体"/>
                <w:kern w:val="0"/>
                <w:sz w:val="24"/>
              </w:rPr>
              <w:t>2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电气自动化、通信专业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硕士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汉仪书宋二简" w:cs="宋体"/>
                <w:kern w:val="0"/>
                <w:sz w:val="24"/>
              </w:rPr>
              <w:t>10000</w:t>
            </w: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-</w:t>
            </w:r>
            <w:r>
              <w:rPr>
                <w:rFonts w:hint="eastAsia" w:ascii="Times New Roman" w:hAnsi="Times New Roman" w:eastAsia="汉仪书宋二简" w:cs="宋体"/>
                <w:kern w:val="0"/>
                <w:sz w:val="24"/>
              </w:rPr>
              <w:t>20000</w:t>
            </w:r>
            <w:r>
              <w:rPr>
                <w:rFonts w:hint="eastAsia" w:ascii="Times New Roman" w:hAnsi="Times New Roman" w:eastAsia="汉仪书宋二简" w:cs="宋体"/>
                <w:kern w:val="0"/>
                <w:sz w:val="24"/>
                <w:lang w:val="en-US" w:eastAsia="zh-CN"/>
              </w:rPr>
              <w:t>元/月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汉仪书宋二简" w:cs="宋体"/>
                <w:kern w:val="0"/>
                <w:sz w:val="24"/>
              </w:rPr>
              <w:t>15530007997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河北宗申戈梅利农业机械有限公司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工程师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汉仪书宋二简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汉仪书宋二简" w:cs="宋体"/>
                <w:kern w:val="0"/>
                <w:sz w:val="24"/>
              </w:rPr>
              <w:t>3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机械、设计专业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硕士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汉仪书宋二简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汉仪书宋二简" w:cs="宋体"/>
                <w:kern w:val="0"/>
                <w:sz w:val="24"/>
              </w:rPr>
              <w:t>10000</w:t>
            </w: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-</w:t>
            </w:r>
            <w:r>
              <w:rPr>
                <w:rFonts w:hint="eastAsia" w:ascii="Times New Roman" w:hAnsi="Times New Roman" w:eastAsia="汉仪书宋二简" w:cs="宋体"/>
                <w:kern w:val="0"/>
                <w:sz w:val="24"/>
              </w:rPr>
              <w:t>15000</w:t>
            </w:r>
            <w:r>
              <w:rPr>
                <w:rFonts w:hint="eastAsia" w:ascii="Times New Roman" w:hAnsi="Times New Roman" w:eastAsia="汉仪书宋二简" w:cs="宋体"/>
                <w:kern w:val="0"/>
                <w:sz w:val="24"/>
                <w:lang w:val="en-US" w:eastAsia="zh-CN"/>
              </w:rPr>
              <w:t>元/月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汉仪书宋二简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汉仪书宋二简" w:cs="宋体"/>
                <w:kern w:val="0"/>
                <w:sz w:val="24"/>
              </w:rPr>
              <w:t>18131041161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河北英强建筑材料</w:t>
            </w:r>
          </w:p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有限公司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工程师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汉仪书宋二简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汉仪书宋二简" w:cs="宋体"/>
                <w:kern w:val="0"/>
                <w:sz w:val="24"/>
              </w:rPr>
              <w:t>1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建筑新型材料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硕士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汉仪书宋二简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汉仪书宋二简" w:cs="宋体"/>
                <w:kern w:val="0"/>
                <w:sz w:val="24"/>
              </w:rPr>
              <w:t>10000</w:t>
            </w: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-</w:t>
            </w:r>
            <w:r>
              <w:rPr>
                <w:rFonts w:hint="eastAsia" w:ascii="Times New Roman" w:hAnsi="Times New Roman" w:eastAsia="汉仪书宋二简" w:cs="宋体"/>
                <w:kern w:val="0"/>
                <w:sz w:val="24"/>
              </w:rPr>
              <w:t>15000</w:t>
            </w:r>
            <w:r>
              <w:rPr>
                <w:rFonts w:hint="eastAsia" w:ascii="Times New Roman" w:hAnsi="Times New Roman" w:eastAsia="汉仪书宋二简" w:cs="宋体"/>
                <w:kern w:val="0"/>
                <w:sz w:val="24"/>
                <w:lang w:val="en-US" w:eastAsia="zh-CN"/>
              </w:rPr>
              <w:t>元/月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汉仪书宋二简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汉仪书宋二简" w:cs="宋体"/>
                <w:kern w:val="0"/>
                <w:sz w:val="24"/>
              </w:rPr>
              <w:t>13012106700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河北魏州仪器有限公司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机械工程师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汉仪书宋二简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汉仪书宋二简" w:cs="宋体"/>
                <w:kern w:val="0"/>
                <w:sz w:val="24"/>
              </w:rPr>
              <w:t>3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机械专业、设计专业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硕士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汉仪书宋二简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汉仪书宋二简" w:cs="宋体"/>
                <w:kern w:val="0"/>
                <w:sz w:val="24"/>
              </w:rPr>
              <w:t>10000</w:t>
            </w: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-</w:t>
            </w:r>
            <w:r>
              <w:rPr>
                <w:rFonts w:hint="eastAsia" w:ascii="Times New Roman" w:hAnsi="Times New Roman" w:eastAsia="汉仪书宋二简" w:cs="宋体"/>
                <w:kern w:val="0"/>
                <w:sz w:val="24"/>
              </w:rPr>
              <w:t>15000</w:t>
            </w:r>
            <w:r>
              <w:rPr>
                <w:rFonts w:hint="eastAsia" w:ascii="Times New Roman" w:hAnsi="Times New Roman" w:eastAsia="汉仪书宋二简" w:cs="宋体"/>
                <w:kern w:val="0"/>
                <w:sz w:val="24"/>
                <w:lang w:val="en-US" w:eastAsia="zh-CN"/>
              </w:rPr>
              <w:t>元/月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汉仪书宋二简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汉仪书宋二简" w:cs="宋体"/>
                <w:kern w:val="0"/>
                <w:sz w:val="24"/>
              </w:rPr>
              <w:t>13161687970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河北晶通建筑科技股份有限公司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研发经理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汉仪书宋二简" w:cs="宋体"/>
                <w:kern w:val="0"/>
                <w:sz w:val="24"/>
              </w:rPr>
              <w:t>2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机械专业、新型建筑材料技术、模具专业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硕士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汉仪书宋二简" w:cs="宋体"/>
                <w:kern w:val="0"/>
                <w:sz w:val="24"/>
              </w:rPr>
              <w:t>10000</w:t>
            </w: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-</w:t>
            </w:r>
            <w:r>
              <w:rPr>
                <w:rFonts w:hint="eastAsia" w:ascii="Times New Roman" w:hAnsi="Times New Roman" w:eastAsia="汉仪书宋二简" w:cs="宋体"/>
                <w:kern w:val="0"/>
                <w:sz w:val="24"/>
              </w:rPr>
              <w:t>15000</w:t>
            </w:r>
            <w:r>
              <w:rPr>
                <w:rFonts w:hint="eastAsia" w:ascii="Times New Roman" w:hAnsi="Times New Roman" w:eastAsia="汉仪书宋二简" w:cs="宋体"/>
                <w:kern w:val="0"/>
                <w:sz w:val="24"/>
                <w:lang w:val="en-US" w:eastAsia="zh-CN"/>
              </w:rPr>
              <w:t>元/月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eastAsia="汉仪书宋二简"/>
                <w:kern w:val="0"/>
                <w:sz w:val="24"/>
              </w:rPr>
            </w:pPr>
            <w:r>
              <w:rPr>
                <w:rFonts w:hint="eastAsia" w:ascii="Times New Roman" w:hAnsi="Times New Roman" w:eastAsia="汉仪书宋二简" w:cs="宋体"/>
                <w:kern w:val="0"/>
                <w:sz w:val="24"/>
              </w:rPr>
              <w:t>13436304118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中普精密制造有限公司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理化验、工艺技术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汉仪书宋二简" w:cs="宋体"/>
                <w:kern w:val="0"/>
                <w:sz w:val="24"/>
              </w:rPr>
              <w:t>15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冷轧机械工艺专业、镀涂机械工艺专业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硕士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汉仪书宋二简" w:cs="宋体"/>
                <w:kern w:val="0"/>
                <w:sz w:val="24"/>
              </w:rPr>
              <w:t>10000</w:t>
            </w:r>
            <w:r>
              <w:rPr>
                <w:rFonts w:hint="eastAsia" w:ascii="汉仪书宋二简" w:hAnsi="宋体" w:eastAsia="汉仪书宋二简" w:cs="宋体"/>
                <w:kern w:val="0"/>
                <w:sz w:val="24"/>
              </w:rPr>
              <w:t>-</w:t>
            </w:r>
            <w:r>
              <w:rPr>
                <w:rFonts w:hint="eastAsia" w:ascii="Times New Roman" w:hAnsi="Times New Roman" w:eastAsia="汉仪书宋二简" w:cs="宋体"/>
                <w:kern w:val="0"/>
                <w:sz w:val="24"/>
              </w:rPr>
              <w:t>15000</w:t>
            </w:r>
            <w:r>
              <w:rPr>
                <w:rFonts w:hint="eastAsia" w:ascii="Times New Roman" w:hAnsi="Times New Roman" w:eastAsia="汉仪书宋二简" w:cs="宋体"/>
                <w:kern w:val="0"/>
                <w:sz w:val="24"/>
                <w:lang w:val="en-US" w:eastAsia="zh-CN"/>
              </w:rPr>
              <w:t>元/月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汉仪书宋二简" w:hAnsi="宋体" w:eastAsia="汉仪书宋二简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汉仪书宋二简" w:cs="宋体"/>
                <w:kern w:val="0"/>
                <w:sz w:val="24"/>
              </w:rPr>
              <w:t>13730087720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17" w:right="1701" w:bottom="1417" w:left="2268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汉仪书宋二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3Y2MyMDc4NDM4NjRmNDc3NGJlNjkxZWU2NWI0YzUifQ=="/>
  </w:docVars>
  <w:rsids>
    <w:rsidRoot w:val="36190170"/>
    <w:rsid w:val="1BD40454"/>
    <w:rsid w:val="3619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679</Words>
  <Characters>880</Characters>
  <Lines>0</Lines>
  <Paragraphs>0</Paragraphs>
  <TotalTime>1</TotalTime>
  <ScaleCrop>false</ScaleCrop>
  <LinksUpToDate>false</LinksUpToDate>
  <CharactersWithSpaces>880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2023-06-27T04:03:00Z</dcterms:created>
  <dc:creator>信息化办</dc:creator>
  <cp:lastModifiedBy>信息化办</cp:lastModifiedBy>
  <dcterms:modified xsi:type="dcterms:W3CDTF">2023-06-27T04:05:31Z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1C1DAAA218CC4138A7C70CCAE4F42DC8_11</vt:lpwstr>
  </property>
</Properties>
</file>