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蚌埠市202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年老年教育工作特聘岗位计划招聘人员岗位表</w:t>
      </w:r>
    </w:p>
    <w:tbl>
      <w:tblPr>
        <w:tblStyle w:val="3"/>
        <w:tblW w:w="1395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46"/>
        <w:gridCol w:w="1659"/>
        <w:gridCol w:w="975"/>
        <w:gridCol w:w="3352"/>
        <w:gridCol w:w="4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蚌山区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区老年大学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大学本科及以上学历；专业不限。</w:t>
            </w:r>
          </w:p>
        </w:tc>
        <w:tc>
          <w:tcPr>
            <w:tcW w:w="4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咨询电话：0552-2043609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联系人：王老师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报名邮箱：554276297@qq.com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天桥街道老年学校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大学专科及以上学历；影视摄影与制作专业。</w:t>
            </w:r>
          </w:p>
        </w:tc>
        <w:tc>
          <w:tcPr>
            <w:tcW w:w="4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淮河社区中心老年学校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大学专科及以上学历；摄影专业。</w:t>
            </w:r>
          </w:p>
        </w:tc>
        <w:tc>
          <w:tcPr>
            <w:tcW w:w="4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湖滨社区中心老年学校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大学专科及以上学历；汉语言文学专业、中国当代文学专业。</w:t>
            </w:r>
          </w:p>
        </w:tc>
        <w:tc>
          <w:tcPr>
            <w:tcW w:w="4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龙湖新村街道老年学校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大学本科及以上学历；新闻学专业、汉语言文学专业。</w:t>
            </w:r>
          </w:p>
        </w:tc>
        <w:tc>
          <w:tcPr>
            <w:tcW w:w="4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2Q3ZGFkMzEzMzAyNjBlZjU3MTE0YmY4N2RmMDYifQ=="/>
  </w:docVars>
  <w:rsids>
    <w:rsidRoot w:val="04C31835"/>
    <w:rsid w:val="04C31835"/>
    <w:rsid w:val="0A6E5972"/>
    <w:rsid w:val="11FC2087"/>
    <w:rsid w:val="3A12755C"/>
    <w:rsid w:val="73ED07EB"/>
    <w:rsid w:val="7B4B529B"/>
    <w:rsid w:val="7C2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268</Characters>
  <Lines>0</Lines>
  <Paragraphs>0</Paragraphs>
  <TotalTime>6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2023-05-26T01:33:00Z</dcterms:created>
  <dc:creator>小金巳</dc:creator>
  <cp:lastModifiedBy>小金巳</cp:lastModifiedBy>
  <cp:lastPrinted>2023-06-25T00:14:00Z</cp:lastPrinted>
  <dcterms:modified xsi:type="dcterms:W3CDTF">2023-06-29T03:41:51Z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1B8CCA1A16DE425BB4DD54C587CDC4DF_11</vt:lpwstr>
  </property>
</Properties>
</file>