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4C" w:rsidRDefault="0092719B">
      <w:pPr>
        <w:adjustRightInd w:val="0"/>
        <w:snapToGrid w:val="0"/>
        <w:spacing w:line="560" w:lineRule="exact"/>
        <w:rPr>
          <w:rFonts w:ascii="Times New Roman" w:eastAsia="微软雅黑" w:hAnsi="Times New Roman" w:cs="Times New Roman"/>
          <w:b/>
          <w:sz w:val="24"/>
          <w:szCs w:val="24"/>
        </w:rPr>
      </w:pPr>
      <w:r>
        <w:rPr>
          <w:rFonts w:ascii="宋体" w:eastAsia="宋体" w:hAnsi="宋体" w:cs="Times New Roman"/>
          <w:b/>
          <w:sz w:val="28"/>
          <w:szCs w:val="28"/>
        </w:rPr>
        <w:t>附</w:t>
      </w:r>
      <w:r>
        <w:rPr>
          <w:rFonts w:ascii="宋体" w:eastAsia="宋体" w:hAnsi="宋体" w:cs="Times New Roman" w:hint="eastAsia"/>
          <w:b/>
          <w:sz w:val="28"/>
          <w:szCs w:val="28"/>
        </w:rPr>
        <w:t>件</w:t>
      </w:r>
      <w:r>
        <w:rPr>
          <w:rFonts w:ascii="宋体" w:eastAsia="宋体" w:hAnsi="宋体" w:cs="Times New Roman"/>
          <w:b/>
          <w:sz w:val="28"/>
          <w:szCs w:val="28"/>
        </w:rPr>
        <w:t>1</w:t>
      </w:r>
    </w:p>
    <w:p w:rsidR="0016224C" w:rsidRDefault="0092719B">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202</w:t>
      </w:r>
      <w:r>
        <w:rPr>
          <w:rFonts w:ascii="方正小标宋简体" w:eastAsia="方正小标宋简体" w:hAnsi="Times New Roman" w:cs="Times New Roman"/>
          <w:sz w:val="44"/>
          <w:szCs w:val="44"/>
        </w:rPr>
        <w:t>3</w:t>
      </w:r>
      <w:r>
        <w:rPr>
          <w:rFonts w:ascii="方正小标宋简体" w:eastAsia="方正小标宋简体" w:hAnsi="Times New Roman" w:cs="Times New Roman" w:hint="eastAsia"/>
          <w:sz w:val="44"/>
          <w:szCs w:val="44"/>
        </w:rPr>
        <w:t>年马鞍山市第四人民医院面向社会公开招聘专业技术人员</w:t>
      </w:r>
    </w:p>
    <w:p w:rsidR="0016224C" w:rsidRDefault="0092719B">
      <w:pPr>
        <w:spacing w:line="600" w:lineRule="exact"/>
        <w:jc w:val="center"/>
        <w:rPr>
          <w:rFonts w:ascii="方正小标宋简体" w:eastAsia="方正小标宋简体" w:hAnsi="宋体" w:cs="宋体"/>
          <w:b/>
          <w:bCs/>
          <w:spacing w:val="-6"/>
          <w:kern w:val="0"/>
          <w:sz w:val="44"/>
          <w:szCs w:val="44"/>
        </w:rPr>
      </w:pPr>
      <w:r>
        <w:rPr>
          <w:rFonts w:ascii="方正小标宋简体" w:eastAsia="方正小标宋简体" w:hAnsi="Times New Roman" w:cs="Times New Roman" w:hint="eastAsia"/>
          <w:sz w:val="44"/>
          <w:szCs w:val="44"/>
        </w:rPr>
        <w:t>岗位计划表</w:t>
      </w:r>
    </w:p>
    <w:tbl>
      <w:tblPr>
        <w:tblpPr w:leftFromText="180" w:rightFromText="180" w:vertAnchor="text" w:horzAnchor="page" w:tblpX="1676" w:tblpY="557"/>
        <w:tblOverlap w:val="never"/>
        <w:tblW w:w="14652" w:type="dxa"/>
        <w:tblLayout w:type="fixed"/>
        <w:tblLook w:val="04A0" w:firstRow="1" w:lastRow="0" w:firstColumn="1" w:lastColumn="0" w:noHBand="0" w:noVBand="1"/>
      </w:tblPr>
      <w:tblGrid>
        <w:gridCol w:w="1235"/>
        <w:gridCol w:w="750"/>
        <w:gridCol w:w="780"/>
        <w:gridCol w:w="3165"/>
        <w:gridCol w:w="855"/>
        <w:gridCol w:w="870"/>
        <w:gridCol w:w="3367"/>
        <w:gridCol w:w="2685"/>
        <w:gridCol w:w="945"/>
      </w:tblGrid>
      <w:tr w:rsidR="0016224C" w:rsidRPr="007732B5">
        <w:trPr>
          <w:trHeight w:val="1285"/>
        </w:trPr>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sz w:val="20"/>
                <w:szCs w:val="20"/>
              </w:rPr>
            </w:pPr>
            <w:r w:rsidRPr="007732B5">
              <w:rPr>
                <w:rFonts w:ascii="微软雅黑" w:eastAsia="微软雅黑" w:hAnsi="微软雅黑" w:cs="微软雅黑" w:hint="eastAsia"/>
                <w:b/>
                <w:bCs/>
                <w:color w:val="000000"/>
                <w:kern w:val="0"/>
                <w:sz w:val="20"/>
                <w:szCs w:val="20"/>
              </w:rPr>
              <w:t>所在科室及具体岗位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kern w:val="0"/>
                <w:sz w:val="20"/>
                <w:szCs w:val="20"/>
              </w:rPr>
            </w:pPr>
            <w:r w:rsidRPr="007732B5">
              <w:rPr>
                <w:rFonts w:ascii="微软雅黑" w:eastAsia="微软雅黑" w:hAnsi="微软雅黑" w:cs="微软雅黑" w:hint="eastAsia"/>
                <w:b/>
                <w:bCs/>
                <w:color w:val="000000"/>
                <w:kern w:val="0"/>
                <w:sz w:val="20"/>
                <w:szCs w:val="20"/>
              </w:rPr>
              <w:t>岗位代码</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sz w:val="20"/>
                <w:szCs w:val="20"/>
              </w:rPr>
            </w:pPr>
            <w:r w:rsidRPr="007732B5">
              <w:rPr>
                <w:rFonts w:ascii="微软雅黑" w:eastAsia="微软雅黑" w:hAnsi="微软雅黑" w:cs="微软雅黑" w:hint="eastAsia"/>
                <w:b/>
                <w:bCs/>
                <w:color w:val="000000"/>
                <w:kern w:val="0"/>
                <w:sz w:val="20"/>
                <w:szCs w:val="20"/>
              </w:rPr>
              <w:t>招考</w:t>
            </w:r>
            <w:r w:rsidRPr="007732B5">
              <w:rPr>
                <w:rFonts w:ascii="微软雅黑" w:eastAsia="微软雅黑" w:hAnsi="微软雅黑" w:cs="微软雅黑" w:hint="eastAsia"/>
                <w:b/>
                <w:bCs/>
                <w:color w:val="000000"/>
                <w:kern w:val="0"/>
                <w:sz w:val="20"/>
                <w:szCs w:val="20"/>
              </w:rPr>
              <w:br/>
              <w:t>计划</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sz w:val="20"/>
                <w:szCs w:val="20"/>
              </w:rPr>
            </w:pPr>
            <w:r w:rsidRPr="007732B5">
              <w:rPr>
                <w:rFonts w:ascii="微软雅黑" w:eastAsia="微软雅黑" w:hAnsi="微软雅黑" w:cs="微软雅黑" w:hint="eastAsia"/>
                <w:b/>
                <w:bCs/>
                <w:color w:val="000000"/>
                <w:kern w:val="0"/>
                <w:sz w:val="20"/>
                <w:szCs w:val="20"/>
              </w:rPr>
              <w:t>专业及</w:t>
            </w:r>
            <w:r w:rsidRPr="007732B5">
              <w:rPr>
                <w:rFonts w:ascii="微软雅黑" w:eastAsia="微软雅黑" w:hAnsi="微软雅黑" w:cs="微软雅黑" w:hint="eastAsia"/>
                <w:b/>
                <w:bCs/>
                <w:color w:val="000000"/>
                <w:kern w:val="0"/>
                <w:sz w:val="20"/>
                <w:szCs w:val="20"/>
              </w:rPr>
              <w:br/>
              <w:t>代码</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sz w:val="20"/>
                <w:szCs w:val="20"/>
              </w:rPr>
            </w:pPr>
            <w:r w:rsidRPr="007732B5">
              <w:rPr>
                <w:rFonts w:ascii="微软雅黑" w:eastAsia="微软雅黑" w:hAnsi="微软雅黑" w:cs="微软雅黑" w:hint="eastAsia"/>
                <w:b/>
                <w:bCs/>
                <w:color w:val="000000"/>
                <w:kern w:val="0"/>
                <w:sz w:val="20"/>
                <w:szCs w:val="20"/>
              </w:rPr>
              <w:t>学历</w:t>
            </w: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sz w:val="20"/>
                <w:szCs w:val="20"/>
              </w:rPr>
            </w:pPr>
            <w:r w:rsidRPr="007732B5">
              <w:rPr>
                <w:rFonts w:ascii="微软雅黑" w:eastAsia="微软雅黑" w:hAnsi="微软雅黑" w:cs="微软雅黑" w:hint="eastAsia"/>
                <w:b/>
                <w:bCs/>
                <w:color w:val="000000"/>
                <w:kern w:val="0"/>
                <w:sz w:val="20"/>
                <w:szCs w:val="20"/>
              </w:rPr>
              <w:t>学位</w:t>
            </w:r>
          </w:p>
        </w:tc>
        <w:tc>
          <w:tcPr>
            <w:tcW w:w="3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sz w:val="20"/>
                <w:szCs w:val="20"/>
              </w:rPr>
            </w:pPr>
            <w:r w:rsidRPr="007732B5">
              <w:rPr>
                <w:rFonts w:ascii="微软雅黑" w:eastAsia="微软雅黑" w:hAnsi="微软雅黑" w:cs="微软雅黑" w:hint="eastAsia"/>
                <w:b/>
                <w:bCs/>
                <w:color w:val="000000"/>
                <w:kern w:val="0"/>
                <w:sz w:val="20"/>
                <w:szCs w:val="20"/>
              </w:rPr>
              <w:t>年龄</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sz w:val="20"/>
                <w:szCs w:val="20"/>
              </w:rPr>
            </w:pPr>
            <w:r w:rsidRPr="007732B5">
              <w:rPr>
                <w:rFonts w:ascii="微软雅黑" w:eastAsia="微软雅黑" w:hAnsi="微软雅黑" w:cs="微软雅黑" w:hint="eastAsia"/>
                <w:b/>
                <w:bCs/>
                <w:color w:val="000000"/>
                <w:kern w:val="0"/>
                <w:sz w:val="20"/>
                <w:szCs w:val="20"/>
              </w:rPr>
              <w:t>其他</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24C" w:rsidRPr="007732B5" w:rsidRDefault="0092719B">
            <w:pPr>
              <w:widowControl/>
              <w:spacing w:line="240" w:lineRule="exact"/>
              <w:jc w:val="center"/>
              <w:textAlignment w:val="center"/>
              <w:rPr>
                <w:rFonts w:ascii="微软雅黑" w:eastAsia="微软雅黑" w:hAnsi="微软雅黑" w:cs="微软雅黑"/>
                <w:b/>
                <w:bCs/>
                <w:color w:val="000000"/>
                <w:kern w:val="0"/>
                <w:sz w:val="20"/>
                <w:szCs w:val="20"/>
              </w:rPr>
            </w:pPr>
            <w:r w:rsidRPr="007732B5">
              <w:rPr>
                <w:rFonts w:ascii="微软雅黑" w:eastAsia="微软雅黑" w:hAnsi="微软雅黑" w:cs="微软雅黑" w:hint="eastAsia"/>
                <w:b/>
                <w:bCs/>
                <w:color w:val="000000"/>
                <w:kern w:val="0"/>
                <w:sz w:val="20"/>
                <w:szCs w:val="20"/>
              </w:rPr>
              <w:t>咨询</w:t>
            </w:r>
          </w:p>
          <w:p w:rsidR="0016224C" w:rsidRPr="007732B5" w:rsidRDefault="0092719B">
            <w:pPr>
              <w:widowControl/>
              <w:spacing w:line="240" w:lineRule="exact"/>
              <w:jc w:val="center"/>
              <w:textAlignment w:val="center"/>
              <w:rPr>
                <w:rFonts w:ascii="微软雅黑" w:eastAsia="微软雅黑" w:hAnsi="微软雅黑" w:cs="微软雅黑"/>
                <w:b/>
                <w:bCs/>
                <w:color w:val="000000"/>
                <w:kern w:val="0"/>
                <w:sz w:val="20"/>
                <w:szCs w:val="20"/>
              </w:rPr>
            </w:pPr>
            <w:r w:rsidRPr="007732B5">
              <w:rPr>
                <w:rFonts w:ascii="微软雅黑" w:eastAsia="微软雅黑" w:hAnsi="微软雅黑" w:cs="微软雅黑" w:hint="eastAsia"/>
                <w:b/>
                <w:bCs/>
                <w:color w:val="000000"/>
                <w:kern w:val="0"/>
                <w:sz w:val="20"/>
                <w:szCs w:val="20"/>
              </w:rPr>
              <w:t>电话</w:t>
            </w:r>
          </w:p>
        </w:tc>
      </w:tr>
      <w:tr w:rsidR="0016224C" w:rsidRPr="007732B5">
        <w:trPr>
          <w:trHeight w:val="1667"/>
        </w:trPr>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专技岗（精神科）</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B001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2</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left"/>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本科：精神医学专业（10020</w:t>
            </w:r>
            <w:bookmarkStart w:id="0" w:name="_GoBack"/>
            <w:bookmarkEnd w:id="0"/>
            <w:r w:rsidRPr="007732B5">
              <w:rPr>
                <w:rFonts w:ascii="宋体" w:eastAsia="宋体" w:hAnsi="宋体" w:cs="宋体" w:hint="eastAsia"/>
                <w:kern w:val="0"/>
                <w:sz w:val="20"/>
                <w:szCs w:val="20"/>
              </w:rPr>
              <w:t>5TK）、临床医学专业（100201K）</w:t>
            </w:r>
          </w:p>
          <w:p w:rsidR="0016224C" w:rsidRPr="007732B5" w:rsidRDefault="0092719B">
            <w:pPr>
              <w:widowControl/>
              <w:spacing w:line="240" w:lineRule="exact"/>
              <w:jc w:val="left"/>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研究生：精神病与精神卫生学（二级学科，100205、</w:t>
            </w:r>
            <w:r w:rsidRPr="007732B5">
              <w:rPr>
                <w:rFonts w:ascii="宋体" w:eastAsia="宋体" w:hAnsi="宋体" w:cs="宋体" w:hint="eastAsia"/>
                <w:color w:val="000000"/>
                <w:kern w:val="0"/>
                <w:sz w:val="20"/>
                <w:szCs w:val="20"/>
                <w:lang w:bidi="ar"/>
              </w:rPr>
              <w:t>105105）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本科及以上</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16224C">
            <w:pPr>
              <w:widowControl/>
              <w:spacing w:line="240" w:lineRule="exact"/>
              <w:jc w:val="center"/>
              <w:textAlignment w:val="center"/>
              <w:rPr>
                <w:rFonts w:ascii="宋体" w:eastAsia="宋体" w:hAnsi="宋体" w:cs="宋体"/>
                <w:kern w:val="0"/>
                <w:sz w:val="20"/>
                <w:szCs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35周岁以下；具有硕士研究生及以上学历学位或精神病学专业中级职称报考者年龄可放宽至40周岁以下；具有精神病专业副高级及以上职称报考者年龄可放宽至45周岁以下。</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left"/>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1、需具有执业医师资格，执业范围为精神卫生专业。</w:t>
            </w:r>
          </w:p>
          <w:p w:rsidR="0016224C" w:rsidRPr="007732B5" w:rsidRDefault="0092719B">
            <w:pPr>
              <w:widowControl/>
              <w:spacing w:line="240" w:lineRule="exact"/>
              <w:jc w:val="left"/>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2、本科学历报考者学历需为全日制，并具有1年及以上精神科工作经历。</w:t>
            </w:r>
          </w:p>
          <w:p w:rsidR="0016224C" w:rsidRPr="007732B5" w:rsidRDefault="0092719B">
            <w:pPr>
              <w:widowControl/>
              <w:spacing w:line="240" w:lineRule="exact"/>
              <w:jc w:val="left"/>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3、研究生学历报考者须同时具备研究生学历和硕士及以上学位。</w:t>
            </w:r>
          </w:p>
        </w:tc>
        <w:tc>
          <w:tcPr>
            <w:tcW w:w="945" w:type="dxa"/>
            <w:vMerge w:val="restart"/>
            <w:tcBorders>
              <w:top w:val="single" w:sz="4" w:space="0" w:color="000000"/>
              <w:left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咨询电话：0555-3101895</w:t>
            </w:r>
          </w:p>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监督电话：0</w:t>
            </w:r>
            <w:r w:rsidRPr="007732B5">
              <w:rPr>
                <w:rFonts w:ascii="宋体" w:eastAsia="宋体" w:hAnsi="宋体" w:cs="宋体" w:hint="eastAsia"/>
                <w:kern w:val="0"/>
                <w:sz w:val="20"/>
                <w:szCs w:val="20"/>
                <w:lang w:val="zh-TW" w:eastAsia="zh-TW"/>
              </w:rPr>
              <w:t>555-</w:t>
            </w:r>
            <w:r w:rsidRPr="007732B5">
              <w:rPr>
                <w:rFonts w:ascii="宋体" w:eastAsia="宋体" w:hAnsi="宋体" w:cs="宋体" w:hint="eastAsia"/>
                <w:kern w:val="0"/>
                <w:sz w:val="20"/>
                <w:szCs w:val="20"/>
                <w:lang w:val="zh-TW"/>
              </w:rPr>
              <w:t>3105902</w:t>
            </w:r>
          </w:p>
        </w:tc>
      </w:tr>
      <w:tr w:rsidR="0016224C" w:rsidRPr="007732B5">
        <w:trPr>
          <w:trHeight w:val="1563"/>
        </w:trPr>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专技岗（信息科）</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B002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1</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spacing w:line="240" w:lineRule="exact"/>
              <w:jc w:val="left"/>
              <w:rPr>
                <w:rFonts w:ascii="Times New Roman" w:hAnsi="Times New Roman" w:cs="Times New Roman"/>
                <w:sz w:val="20"/>
                <w:szCs w:val="20"/>
              </w:rPr>
            </w:pPr>
            <w:r w:rsidRPr="007732B5">
              <w:rPr>
                <w:rFonts w:ascii="Times New Roman" w:hAnsi="Times New Roman" w:cs="Times New Roman" w:hint="eastAsia"/>
                <w:sz w:val="20"/>
                <w:szCs w:val="20"/>
              </w:rPr>
              <w:t>本科：计算机科学与技术（</w:t>
            </w:r>
            <w:r w:rsidRPr="007732B5">
              <w:rPr>
                <w:rFonts w:ascii="Times New Roman" w:hAnsi="Times New Roman" w:cs="Times New Roman" w:hint="eastAsia"/>
                <w:sz w:val="20"/>
                <w:szCs w:val="20"/>
              </w:rPr>
              <w:t>080901</w:t>
            </w:r>
            <w:r w:rsidRPr="007732B5">
              <w:rPr>
                <w:rFonts w:ascii="Times New Roman" w:hAnsi="Times New Roman" w:cs="Times New Roman" w:hint="eastAsia"/>
                <w:sz w:val="20"/>
                <w:szCs w:val="20"/>
              </w:rPr>
              <w:t>）</w:t>
            </w:r>
          </w:p>
          <w:p w:rsidR="0016224C" w:rsidRPr="007732B5" w:rsidRDefault="0092719B">
            <w:pPr>
              <w:widowControl/>
              <w:spacing w:line="240" w:lineRule="exact"/>
              <w:jc w:val="left"/>
              <w:textAlignment w:val="center"/>
              <w:rPr>
                <w:rFonts w:ascii="宋体" w:eastAsia="宋体" w:hAnsi="宋体" w:cs="宋体"/>
                <w:kern w:val="0"/>
                <w:sz w:val="20"/>
                <w:szCs w:val="20"/>
              </w:rPr>
            </w:pPr>
            <w:r w:rsidRPr="007732B5">
              <w:rPr>
                <w:rFonts w:ascii="Times New Roman" w:hAnsi="Times New Roman" w:cs="Times New Roman" w:hint="eastAsia"/>
                <w:sz w:val="20"/>
                <w:szCs w:val="20"/>
              </w:rPr>
              <w:t>研究生：计算机应用技术（二级学科，</w:t>
            </w:r>
            <w:r w:rsidRPr="007732B5">
              <w:rPr>
                <w:rFonts w:ascii="Times New Roman" w:hAnsi="Times New Roman" w:cs="Times New Roman" w:hint="eastAsia"/>
                <w:sz w:val="20"/>
                <w:szCs w:val="20"/>
              </w:rPr>
              <w:t>081203</w:t>
            </w:r>
            <w:r w:rsidRPr="007732B5">
              <w:rPr>
                <w:rFonts w:ascii="Times New Roman" w:hAnsi="Times New Roman" w:cs="Times New Roman" w:hint="eastAsia"/>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rPr>
            </w:pPr>
            <w:r w:rsidRPr="007732B5">
              <w:rPr>
                <w:rFonts w:ascii="宋体" w:eastAsia="宋体" w:hAnsi="宋体" w:cs="宋体" w:hint="eastAsia"/>
                <w:kern w:val="0"/>
                <w:sz w:val="20"/>
                <w:szCs w:val="20"/>
              </w:rPr>
              <w:t>本科及以上</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16224C">
            <w:pPr>
              <w:widowControl/>
              <w:spacing w:line="240" w:lineRule="exact"/>
              <w:jc w:val="center"/>
              <w:textAlignment w:val="center"/>
              <w:rPr>
                <w:rFonts w:ascii="宋体" w:eastAsia="宋体" w:hAnsi="宋体" w:cs="宋体"/>
                <w:kern w:val="0"/>
                <w:sz w:val="20"/>
                <w:szCs w:val="20"/>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center"/>
              <w:textAlignment w:val="center"/>
              <w:rPr>
                <w:rFonts w:ascii="宋体" w:eastAsia="宋体" w:hAnsi="宋体" w:cs="宋体"/>
                <w:kern w:val="0"/>
                <w:sz w:val="20"/>
                <w:szCs w:val="20"/>
                <w:highlight w:val="yellow"/>
              </w:rPr>
            </w:pPr>
            <w:r w:rsidRPr="007732B5">
              <w:rPr>
                <w:rFonts w:ascii="宋体" w:eastAsia="宋体" w:hAnsi="宋体" w:cs="宋体" w:hint="eastAsia"/>
                <w:kern w:val="0"/>
                <w:sz w:val="20"/>
                <w:szCs w:val="20"/>
              </w:rPr>
              <w:t>45周岁以下</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4C" w:rsidRPr="007732B5" w:rsidRDefault="0092719B">
            <w:pPr>
              <w:widowControl/>
              <w:spacing w:line="240" w:lineRule="exact"/>
              <w:jc w:val="left"/>
              <w:textAlignment w:val="center"/>
              <w:rPr>
                <w:rFonts w:ascii="宋体" w:eastAsia="宋体" w:hAnsi="宋体" w:cs="宋体"/>
                <w:kern w:val="0"/>
                <w:sz w:val="20"/>
                <w:szCs w:val="20"/>
                <w:highlight w:val="yellow"/>
              </w:rPr>
            </w:pPr>
            <w:r w:rsidRPr="007732B5">
              <w:rPr>
                <w:rFonts w:ascii="Times New Roman" w:hAnsi="Times New Roman" w:cs="Times New Roman" w:hint="eastAsia"/>
                <w:sz w:val="20"/>
                <w:szCs w:val="20"/>
              </w:rPr>
              <w:t>报考者须取得计算机技术与软件专业技术高级资格（水平）证书，并具有</w:t>
            </w:r>
            <w:r w:rsidRPr="007732B5">
              <w:rPr>
                <w:rFonts w:ascii="Times New Roman" w:hAnsi="Times New Roman" w:cs="Times New Roman" w:hint="eastAsia"/>
                <w:sz w:val="20"/>
                <w:szCs w:val="20"/>
              </w:rPr>
              <w:t>5</w:t>
            </w:r>
            <w:r w:rsidRPr="007732B5">
              <w:rPr>
                <w:rFonts w:ascii="Times New Roman" w:hAnsi="Times New Roman" w:cs="Times New Roman" w:hint="eastAsia"/>
                <w:sz w:val="20"/>
                <w:szCs w:val="20"/>
              </w:rPr>
              <w:t>年及以上医院信息化工作经历。</w:t>
            </w:r>
          </w:p>
        </w:tc>
        <w:tc>
          <w:tcPr>
            <w:tcW w:w="945" w:type="dxa"/>
            <w:vMerge/>
            <w:tcBorders>
              <w:left w:val="single" w:sz="4" w:space="0" w:color="000000"/>
              <w:bottom w:val="single" w:sz="4" w:space="0" w:color="auto"/>
              <w:right w:val="single" w:sz="4" w:space="0" w:color="000000"/>
            </w:tcBorders>
            <w:shd w:val="clear" w:color="auto" w:fill="auto"/>
            <w:vAlign w:val="center"/>
          </w:tcPr>
          <w:p w:rsidR="0016224C" w:rsidRPr="007732B5" w:rsidRDefault="0016224C">
            <w:pPr>
              <w:widowControl/>
              <w:spacing w:line="240" w:lineRule="exact"/>
              <w:jc w:val="center"/>
              <w:textAlignment w:val="center"/>
              <w:rPr>
                <w:rFonts w:ascii="宋体" w:eastAsia="宋体" w:hAnsi="宋体" w:cs="宋体"/>
                <w:kern w:val="0"/>
                <w:sz w:val="20"/>
                <w:szCs w:val="20"/>
              </w:rPr>
            </w:pPr>
          </w:p>
        </w:tc>
      </w:tr>
    </w:tbl>
    <w:p w:rsidR="0016224C" w:rsidRDefault="0016224C" w:rsidP="00653E0C">
      <w:pPr>
        <w:widowControl/>
        <w:spacing w:line="20" w:lineRule="exact"/>
        <w:jc w:val="left"/>
        <w:rPr>
          <w:rFonts w:ascii="宋体" w:eastAsia="宋体" w:hAnsi="宋体" w:cs="Times New Roman"/>
          <w:b/>
          <w:sz w:val="28"/>
          <w:szCs w:val="28"/>
        </w:rPr>
      </w:pPr>
    </w:p>
    <w:sectPr w:rsidR="0016224C" w:rsidSect="00653E0C">
      <w:footerReference w:type="default" r:id="rId7"/>
      <w:pgSz w:w="16838" w:h="11900" w:orient="landscape"/>
      <w:pgMar w:top="1587" w:right="1644" w:bottom="1531" w:left="1587" w:header="851" w:footer="992" w:gutter="0"/>
      <w:cols w:space="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4A" w:rsidRDefault="0079174A">
      <w:r>
        <w:separator/>
      </w:r>
    </w:p>
  </w:endnote>
  <w:endnote w:type="continuationSeparator" w:id="0">
    <w:p w:rsidR="0079174A" w:rsidRDefault="0079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FDB0782C-A6B9-4D1B-9D50-E412AD67596C}"/>
  </w:font>
  <w:font w:name="微软雅黑">
    <w:panose1 w:val="020B0503020204020204"/>
    <w:charset w:val="86"/>
    <w:family w:val="swiss"/>
    <w:pitch w:val="variable"/>
    <w:sig w:usb0="80000287" w:usb1="2ACF3C50" w:usb2="00000016" w:usb3="00000000" w:csb0="0004001F" w:csb1="00000000"/>
    <w:embedBold r:id="rId2" w:subsetted="1" w:fontKey="{56E5F4B7-1390-4FBD-BA8E-62E5590BDCB8}"/>
  </w:font>
  <w:font w:name="方正小标宋简体">
    <w:panose1 w:val="03000509000000000000"/>
    <w:charset w:val="86"/>
    <w:family w:val="script"/>
    <w:pitch w:val="fixed"/>
    <w:sig w:usb0="00000001" w:usb1="080E0000" w:usb2="00000010" w:usb3="00000000" w:csb0="00040000" w:csb1="00000000"/>
    <w:embedRegular r:id="rId3" w:subsetted="1" w:fontKey="{97FB58A2-F24A-4A14-A5FD-AA14573D274F}"/>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730462"/>
    </w:sdtPr>
    <w:sdtEndPr/>
    <w:sdtContent>
      <w:p w:rsidR="0016224C" w:rsidRDefault="0092719B">
        <w:pPr>
          <w:pStyle w:val="a5"/>
          <w:jc w:val="center"/>
        </w:pPr>
        <w:r>
          <w:fldChar w:fldCharType="begin"/>
        </w:r>
        <w:r>
          <w:instrText>PAGE   \* MERGEFORMAT</w:instrText>
        </w:r>
        <w:r>
          <w:fldChar w:fldCharType="separate"/>
        </w:r>
        <w:r w:rsidR="007732B5" w:rsidRPr="007732B5">
          <w:rPr>
            <w:noProof/>
            <w:lang w:val="zh-CN"/>
          </w:rPr>
          <w:t>1</w:t>
        </w:r>
        <w:r>
          <w:fldChar w:fldCharType="end"/>
        </w:r>
      </w:p>
    </w:sdtContent>
  </w:sdt>
  <w:p w:rsidR="0016224C" w:rsidRDefault="001622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4A" w:rsidRDefault="0079174A">
      <w:r>
        <w:separator/>
      </w:r>
    </w:p>
  </w:footnote>
  <w:footnote w:type="continuationSeparator" w:id="0">
    <w:p w:rsidR="0079174A" w:rsidRDefault="0079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OTQxYzg4YjYwMzA2N2E4ZjU1ZGJjNDZlM2RkMDgifQ=="/>
  </w:docVars>
  <w:rsids>
    <w:rsidRoot w:val="002312F5"/>
    <w:rsid w:val="00051CB9"/>
    <w:rsid w:val="0016224C"/>
    <w:rsid w:val="001725A2"/>
    <w:rsid w:val="001C72E7"/>
    <w:rsid w:val="00213BBB"/>
    <w:rsid w:val="002312F5"/>
    <w:rsid w:val="0023786E"/>
    <w:rsid w:val="00264DD9"/>
    <w:rsid w:val="00496D75"/>
    <w:rsid w:val="004F1AF1"/>
    <w:rsid w:val="00523A56"/>
    <w:rsid w:val="00541072"/>
    <w:rsid w:val="005E736E"/>
    <w:rsid w:val="00627C39"/>
    <w:rsid w:val="00653E0C"/>
    <w:rsid w:val="007732B5"/>
    <w:rsid w:val="0079174A"/>
    <w:rsid w:val="0092719B"/>
    <w:rsid w:val="00AA55B7"/>
    <w:rsid w:val="00AF2B5F"/>
    <w:rsid w:val="00C401A4"/>
    <w:rsid w:val="00D53E7A"/>
    <w:rsid w:val="00F36B95"/>
    <w:rsid w:val="08B5322E"/>
    <w:rsid w:val="0BDD4F62"/>
    <w:rsid w:val="0C4843B9"/>
    <w:rsid w:val="0E5C239D"/>
    <w:rsid w:val="0E6D0107"/>
    <w:rsid w:val="0FA1275E"/>
    <w:rsid w:val="17B81708"/>
    <w:rsid w:val="1B0B13D3"/>
    <w:rsid w:val="1BDB2B45"/>
    <w:rsid w:val="1BE7599C"/>
    <w:rsid w:val="1DC675CF"/>
    <w:rsid w:val="1FD43A31"/>
    <w:rsid w:val="21380225"/>
    <w:rsid w:val="22877591"/>
    <w:rsid w:val="25034EC9"/>
    <w:rsid w:val="270C62B7"/>
    <w:rsid w:val="29850032"/>
    <w:rsid w:val="2D014FE3"/>
    <w:rsid w:val="31A737AC"/>
    <w:rsid w:val="31BE0AF5"/>
    <w:rsid w:val="33836837"/>
    <w:rsid w:val="382C694E"/>
    <w:rsid w:val="3C30705B"/>
    <w:rsid w:val="3DB944E9"/>
    <w:rsid w:val="3F4C797B"/>
    <w:rsid w:val="3FEC2CD2"/>
    <w:rsid w:val="429A3381"/>
    <w:rsid w:val="47177486"/>
    <w:rsid w:val="476164D5"/>
    <w:rsid w:val="48855A71"/>
    <w:rsid w:val="499552BE"/>
    <w:rsid w:val="4E303E63"/>
    <w:rsid w:val="4FE01231"/>
    <w:rsid w:val="4FE237A9"/>
    <w:rsid w:val="58867098"/>
    <w:rsid w:val="5898359F"/>
    <w:rsid w:val="5A64557E"/>
    <w:rsid w:val="5DD5323F"/>
    <w:rsid w:val="5F661D01"/>
    <w:rsid w:val="671E1113"/>
    <w:rsid w:val="6793565D"/>
    <w:rsid w:val="6B2D7B77"/>
    <w:rsid w:val="6BB9765C"/>
    <w:rsid w:val="6EDD0AF5"/>
    <w:rsid w:val="704716DB"/>
    <w:rsid w:val="70CA0417"/>
    <w:rsid w:val="776E579F"/>
    <w:rsid w:val="77F008AA"/>
    <w:rsid w:val="798C03A0"/>
    <w:rsid w:val="7D341239"/>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Balloon Text"/>
    <w:basedOn w:val="a"/>
    <w:link w:val="Char"/>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0"/>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qFormat/>
    <w:rPr>
      <w:color w:val="454545"/>
      <w:u w:val="none"/>
    </w:rPr>
  </w:style>
  <w:style w:type="character" w:customStyle="1" w:styleId="Char0">
    <w:name w:val="页眉 Char"/>
    <w:basedOn w:val="a0"/>
    <w:link w:val="a6"/>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spacing w:after="120"/>
    </w:pPr>
  </w:style>
  <w:style w:type="paragraph" w:styleId="a4">
    <w:name w:val="Balloon Text"/>
    <w:basedOn w:val="a"/>
    <w:link w:val="Char"/>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0"/>
    <w:qFormat/>
    <w:pP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qFormat/>
    <w:rPr>
      <w:color w:val="454545"/>
      <w:u w:val="none"/>
    </w:rPr>
  </w:style>
  <w:style w:type="character" w:customStyle="1" w:styleId="Char0">
    <w:name w:val="页眉 Char"/>
    <w:basedOn w:val="a0"/>
    <w:link w:val="a6"/>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76</Words>
  <Characters>436</Characters>
  <Application>Microsoft Office Word</Application>
  <DocSecurity>0</DocSecurity>
  <Lines>3</Lines>
  <Paragraphs>1</Paragraphs>
  <ScaleCrop>false</ScaleCrop>
  <Company>Microsoft</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11</cp:lastModifiedBy>
  <cp:revision>9</cp:revision>
  <dcterms:created xsi:type="dcterms:W3CDTF">2023-06-16T01:33:00Z</dcterms:created>
  <dcterms:modified xsi:type="dcterms:W3CDTF">2023-07-12T03:22:00Z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396EA27598F44E1594CD38B1B49A6922_12</vt:lpwstr>
  </property>
</Properties>
</file>