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华文楷体" w:eastAsia="楷体_GB2312"/>
          <w:sz w:val="32"/>
          <w:szCs w:val="32"/>
          <w:u w:val="single"/>
          <w:lang w:eastAsia="zh-CN"/>
        </w:rPr>
      </w:pPr>
      <w:r>
        <w:rPr>
          <w:rFonts w:hint="eastAsia" w:ascii="黑体" w:hAnsi="宋体" w:eastAsia="黑体" w:cs="黑体"/>
          <w:sz w:val="30"/>
          <w:szCs w:val="30"/>
        </w:rPr>
        <w:t>附件</w:t>
      </w:r>
      <w:r>
        <w:rPr>
          <w:rFonts w:ascii="黑体" w:hAnsi="宋体" w:eastAsia="黑体" w:cs="黑体"/>
          <w:sz w:val="30"/>
          <w:szCs w:val="30"/>
        </w:rPr>
        <w:t xml:space="preserve">2 </w:t>
      </w:r>
      <w:r>
        <w:rPr>
          <w:rFonts w:ascii="黑体" w:hAnsi="宋体" w:eastAsia="黑体" w:cs="黑体"/>
          <w:sz w:val="32"/>
          <w:szCs w:val="32"/>
        </w:rPr>
        <w:t xml:space="preserve">  </w:t>
      </w:r>
      <w:r>
        <w:rPr>
          <w:rFonts w:ascii="宋体" w:hAnsi="宋体" w:cs="宋体"/>
        </w:rPr>
        <w:t xml:space="preserve">                                </w:t>
      </w:r>
      <w:r>
        <w:rPr>
          <w:rFonts w:hint="eastAsia" w:ascii="宋体" w:hAnsi="宋体" w:cs="宋体"/>
        </w:rPr>
        <w:t xml:space="preserve"> </w:t>
      </w:r>
      <w:r>
        <w:rPr>
          <w:rFonts w:hint="eastAsia" w:ascii="楷体_GB2312" w:hAnsi="宋体" w:eastAsia="楷体_GB2312" w:cs="楷体_GB2312"/>
          <w:kern w:val="0"/>
          <w:sz w:val="24"/>
          <w:szCs w:val="24"/>
        </w:rPr>
        <w:t>报名序号（工作人员填写）</w:t>
      </w:r>
      <w:r>
        <w:rPr>
          <w:rFonts w:hint="eastAsia" w:ascii="楷体_GB2312" w:hAnsi="宋体" w:eastAsia="楷体_GB2312" w:cs="楷体_GB2312"/>
          <w:kern w:val="0"/>
          <w:sz w:val="24"/>
          <w:szCs w:val="24"/>
          <w:lang w:eastAsia="zh-CN"/>
        </w:rPr>
        <w:t>：</w:t>
      </w:r>
    </w:p>
    <w:p>
      <w:pPr>
        <w:ind w:firstLine="600" w:firstLineChars="200"/>
        <w:rPr>
          <w:rFonts w:ascii="方正小标宋简体" w:hAnsi="华文楷体" w:eastAsia="方正小标宋简体"/>
          <w:spacing w:val="-10"/>
          <w:sz w:val="32"/>
          <w:szCs w:val="32"/>
        </w:rPr>
      </w:pPr>
      <w:r>
        <w:rPr>
          <w:rFonts w:ascii="方正小标宋简体" w:hAnsi="华文楷体" w:eastAsia="方正小标宋简体" w:cs="方正小标宋简体"/>
          <w:spacing w:val="-10"/>
          <w:sz w:val="32"/>
          <w:szCs w:val="32"/>
        </w:rPr>
        <w:t>20</w:t>
      </w:r>
      <w:r>
        <w:rPr>
          <w:rFonts w:hint="eastAsia" w:ascii="方正小标宋简体" w:hAnsi="华文楷体" w:eastAsia="方正小标宋简体" w:cs="方正小标宋简体"/>
          <w:spacing w:val="-10"/>
          <w:sz w:val="32"/>
          <w:szCs w:val="32"/>
          <w:lang w:val="en-US" w:eastAsia="zh-CN"/>
        </w:rPr>
        <w:t>23</w:t>
      </w:r>
      <w:r>
        <w:rPr>
          <w:rFonts w:hint="eastAsia" w:ascii="方正小标宋简体" w:hAnsi="华文楷体" w:eastAsia="方正小标宋简体" w:cs="方正小标宋简体"/>
          <w:spacing w:val="-10"/>
          <w:sz w:val="32"/>
          <w:szCs w:val="32"/>
        </w:rPr>
        <w:t>年永嘉县</w:t>
      </w:r>
      <w:r>
        <w:rPr>
          <w:rFonts w:hint="eastAsia" w:ascii="方正小标宋简体" w:hAnsi="华文楷体" w:eastAsia="方正小标宋简体" w:cs="方正小标宋简体"/>
          <w:spacing w:val="-10"/>
          <w:sz w:val="32"/>
          <w:szCs w:val="32"/>
          <w:lang w:eastAsia="zh-CN"/>
        </w:rPr>
        <w:t>部分事业单位</w:t>
      </w:r>
      <w:r>
        <w:rPr>
          <w:rFonts w:hint="eastAsia" w:ascii="方正小标宋简体" w:hAnsi="华文楷体" w:eastAsia="方正小标宋简体" w:cs="方正小标宋简体"/>
          <w:spacing w:val="-10"/>
          <w:sz w:val="32"/>
          <w:szCs w:val="32"/>
        </w:rPr>
        <w:t>公开招聘</w:t>
      </w:r>
      <w:r>
        <w:rPr>
          <w:rFonts w:hint="eastAsia" w:ascii="方正小标宋简体" w:hAnsi="华文楷体" w:eastAsia="方正小标宋简体" w:cs="方正小标宋简体"/>
          <w:spacing w:val="-10"/>
          <w:sz w:val="32"/>
          <w:szCs w:val="32"/>
          <w:lang w:eastAsia="zh-CN"/>
        </w:rPr>
        <w:t>专业技术人员</w:t>
      </w:r>
      <w:r>
        <w:rPr>
          <w:rFonts w:hint="eastAsia" w:ascii="方正小标宋简体" w:hAnsi="华文楷体" w:eastAsia="方正小标宋简体" w:cs="方正小标宋简体"/>
          <w:spacing w:val="-10"/>
          <w:sz w:val="32"/>
          <w:szCs w:val="32"/>
        </w:rPr>
        <w:t>报名表</w:t>
      </w:r>
    </w:p>
    <w:tbl>
      <w:tblPr>
        <w:tblStyle w:val="3"/>
        <w:tblW w:w="9938" w:type="dxa"/>
        <w:tblInd w:w="-7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453"/>
        <w:gridCol w:w="457"/>
        <w:gridCol w:w="456"/>
        <w:gridCol w:w="322"/>
        <w:gridCol w:w="137"/>
        <w:gridCol w:w="123"/>
        <w:gridCol w:w="335"/>
        <w:gridCol w:w="439"/>
        <w:gridCol w:w="478"/>
        <w:gridCol w:w="297"/>
        <w:gridCol w:w="16"/>
        <w:gridCol w:w="146"/>
        <w:gridCol w:w="459"/>
        <w:gridCol w:w="458"/>
        <w:gridCol w:w="472"/>
        <w:gridCol w:w="445"/>
        <w:gridCol w:w="459"/>
        <w:gridCol w:w="458"/>
        <w:gridCol w:w="492"/>
        <w:gridCol w:w="567"/>
        <w:gridCol w:w="515"/>
        <w:gridCol w:w="4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948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7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155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3356" w:type="dxa"/>
            <w:gridSpan w:val="7"/>
            <w:noWrap w:val="0"/>
            <w:vAlign w:val="center"/>
          </w:tcPr>
          <w:p>
            <w:pPr>
              <w:ind w:right="214" w:rightChars="102"/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453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457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439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47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45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47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445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459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492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515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 w:cs="仿宋_GB2312"/>
                <w:sz w:val="24"/>
                <w:szCs w:val="24"/>
              </w:rPr>
              <w:t>现工作单位</w:t>
            </w:r>
          </w:p>
        </w:tc>
        <w:tc>
          <w:tcPr>
            <w:tcW w:w="2722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232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楷体" w:eastAsia="仿宋_GB2312" w:cs="仿宋_GB2312"/>
                <w:sz w:val="24"/>
                <w:szCs w:val="24"/>
              </w:rPr>
              <w:t>现单位</w:t>
            </w:r>
            <w:r>
              <w:rPr>
                <w:rFonts w:hint="eastAsia" w:ascii="仿宋_GB2312" w:hAnsi="华文楷体" w:eastAsia="仿宋_GB2312" w:cs="仿宋_GB2312"/>
                <w:sz w:val="24"/>
                <w:szCs w:val="24"/>
                <w:lang w:eastAsia="zh-CN"/>
              </w:rPr>
              <w:t>性质</w:t>
            </w:r>
          </w:p>
        </w:tc>
        <w:tc>
          <w:tcPr>
            <w:tcW w:w="3356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722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2326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3356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 w:cs="仿宋_GB2312"/>
                <w:sz w:val="24"/>
                <w:szCs w:val="24"/>
              </w:rPr>
              <w:t>报考单位</w:t>
            </w:r>
          </w:p>
          <w:p>
            <w:pPr>
              <w:jc w:val="center"/>
              <w:rPr>
                <w:rFonts w:ascii="仿宋_GB2312" w:hAnsi="华文楷体" w:eastAsia="仿宋_GB2312" w:cs="仿宋_GB2312"/>
                <w:sz w:val="24"/>
                <w:szCs w:val="24"/>
              </w:rPr>
            </w:pPr>
            <w:r>
              <w:rPr>
                <w:rFonts w:ascii="仿宋_GB2312" w:hAnsi="华文楷体" w:eastAsia="仿宋_GB2312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华文楷体" w:eastAsia="仿宋_GB2312" w:cs="仿宋_GB2312"/>
                <w:sz w:val="24"/>
                <w:szCs w:val="24"/>
              </w:rPr>
              <w:t>岗位</w:t>
            </w:r>
            <w:r>
              <w:rPr>
                <w:rFonts w:ascii="仿宋_GB2312" w:hAnsi="华文楷体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2722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华文楷体" w:eastAsia="仿宋_GB2312" w:cs="仿宋_GB2312"/>
                <w:sz w:val="24"/>
                <w:szCs w:val="24"/>
              </w:rPr>
            </w:pPr>
          </w:p>
        </w:tc>
        <w:tc>
          <w:tcPr>
            <w:tcW w:w="2326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 w:cs="仿宋_GB2312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仿宋_GB2312" w:hAnsi="华文楷体" w:eastAsia="仿宋_GB2312" w:cs="仿宋_GB2312"/>
                <w:sz w:val="24"/>
                <w:szCs w:val="24"/>
              </w:rPr>
              <w:t>代码</w:t>
            </w:r>
          </w:p>
        </w:tc>
        <w:tc>
          <w:tcPr>
            <w:tcW w:w="3356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</w:trPr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2722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2326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 w:cs="仿宋_GB2312"/>
                <w:sz w:val="24"/>
                <w:szCs w:val="24"/>
              </w:rPr>
              <w:t>所学专业</w:t>
            </w:r>
            <w:bookmarkStart w:id="0" w:name="_GoBack"/>
            <w:bookmarkEnd w:id="0"/>
          </w:p>
        </w:tc>
        <w:tc>
          <w:tcPr>
            <w:tcW w:w="3356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楷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 w:cs="仿宋_GB2312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hint="eastAsia" w:ascii="仿宋_GB2312" w:hAnsi="华文楷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楷体" w:eastAsia="仿宋_GB2312" w:cs="仿宋_GB2312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68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103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 w:cs="仿宋_GB2312"/>
                <w:sz w:val="24"/>
                <w:szCs w:val="24"/>
              </w:rPr>
              <w:t>是否全日制</w:t>
            </w:r>
          </w:p>
        </w:tc>
        <w:tc>
          <w:tcPr>
            <w:tcW w:w="79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  <w:tc>
          <w:tcPr>
            <w:tcW w:w="153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 w:cs="仿宋_GB2312"/>
                <w:sz w:val="24"/>
                <w:szCs w:val="24"/>
              </w:rPr>
              <w:t>职称或其它资格证书</w:t>
            </w:r>
          </w:p>
        </w:tc>
        <w:tc>
          <w:tcPr>
            <w:tcW w:w="3356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 w:cs="仿宋_GB2312"/>
                <w:sz w:val="24"/>
                <w:szCs w:val="24"/>
              </w:rPr>
              <w:t>工作</w:t>
            </w:r>
            <w:r>
              <w:rPr>
                <w:rFonts w:hint="eastAsia" w:ascii="仿宋_GB2312" w:hAnsi="华文楷体" w:eastAsia="仿宋_GB2312" w:cs="仿宋_GB2312"/>
                <w:sz w:val="24"/>
                <w:szCs w:val="24"/>
                <w:lang w:eastAsia="zh-CN"/>
              </w:rPr>
              <w:t>和学习</w:t>
            </w:r>
            <w:r>
              <w:rPr>
                <w:rFonts w:hint="eastAsia" w:ascii="仿宋_GB2312" w:hAnsi="华文楷体" w:eastAsia="仿宋_GB2312" w:cs="仿宋_GB2312"/>
                <w:sz w:val="24"/>
                <w:szCs w:val="24"/>
              </w:rPr>
              <w:t>简历</w:t>
            </w:r>
          </w:p>
        </w:tc>
        <w:tc>
          <w:tcPr>
            <w:tcW w:w="8404" w:type="dxa"/>
            <w:gridSpan w:val="22"/>
            <w:noWrap w:val="0"/>
            <w:vAlign w:val="center"/>
          </w:tcPr>
          <w:p>
            <w:pPr>
              <w:rPr>
                <w:rFonts w:ascii="仿宋_GB2312" w:hAnsi="华文楷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9938" w:type="dxa"/>
            <w:gridSpan w:val="23"/>
            <w:noWrap w:val="0"/>
            <w:vAlign w:val="center"/>
          </w:tcPr>
          <w:p>
            <w:pPr>
              <w:ind w:firstLine="240" w:firstLineChars="100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 w:cs="仿宋_GB2312"/>
                <w:sz w:val="24"/>
                <w:szCs w:val="24"/>
              </w:rPr>
              <w:t>本人承诺以上信息全部属实，一切由上述信息错误引起的后果由本人自负。</w:t>
            </w:r>
          </w:p>
          <w:p>
            <w:pPr>
              <w:jc w:val="center"/>
              <w:rPr>
                <w:rFonts w:ascii="仿宋_GB2312" w:hAnsi="华文楷体" w:eastAsia="仿宋_GB2312" w:cs="仿宋_GB2312"/>
                <w:sz w:val="24"/>
                <w:szCs w:val="24"/>
              </w:rPr>
            </w:pPr>
            <w:r>
              <w:rPr>
                <w:rFonts w:ascii="仿宋_GB2312" w:hAnsi="华文楷体" w:eastAsia="仿宋_GB2312" w:cs="仿宋_GB2312"/>
                <w:sz w:val="24"/>
                <w:szCs w:val="24"/>
              </w:rPr>
              <w:t xml:space="preserve">     </w:t>
            </w:r>
          </w:p>
          <w:p>
            <w:pPr>
              <w:jc w:val="center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ascii="仿宋_GB2312" w:hAnsi="华文楷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华文楷体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atLeast"/>
        </w:trPr>
        <w:tc>
          <w:tcPr>
            <w:tcW w:w="9938" w:type="dxa"/>
            <w:gridSpan w:val="23"/>
            <w:noWrap w:val="0"/>
            <w:vAlign w:val="center"/>
          </w:tcPr>
          <w:p>
            <w:pPr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kern w:val="0"/>
                <w:sz w:val="24"/>
                <w:szCs w:val="24"/>
              </w:rPr>
              <w:t>招聘单位</w:t>
            </w:r>
            <w:r>
              <w:rPr>
                <w:rFonts w:hint="eastAsia" w:ascii="仿宋_GB2312" w:hAnsi="华文楷体" w:eastAsia="仿宋_GB2312" w:cs="仿宋_GB2312"/>
                <w:sz w:val="24"/>
                <w:szCs w:val="24"/>
              </w:rPr>
              <w:t>审核意见：</w:t>
            </w:r>
          </w:p>
          <w:p>
            <w:pPr>
              <w:rPr>
                <w:rFonts w:ascii="仿宋_GB2312" w:hAnsi="华文楷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华文楷体" w:eastAsia="仿宋_GB2312"/>
                <w:sz w:val="24"/>
                <w:szCs w:val="24"/>
              </w:rPr>
            </w:pPr>
          </w:p>
          <w:p>
            <w:pPr>
              <w:ind w:firstLine="5880" w:firstLineChars="2450"/>
              <w:rPr>
                <w:rFonts w:ascii="仿宋_GB2312" w:hAnsi="华文楷体" w:eastAsia="仿宋_GB2312"/>
                <w:sz w:val="24"/>
                <w:szCs w:val="24"/>
              </w:rPr>
            </w:pPr>
            <w:r>
              <w:rPr>
                <w:rFonts w:hint="eastAsia" w:ascii="仿宋_GB2312" w:hAnsi="华文楷体" w:eastAsia="仿宋_GB2312" w:cs="仿宋_GB2312"/>
                <w:sz w:val="24"/>
                <w:szCs w:val="24"/>
              </w:rPr>
              <w:t>审核人签名：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Style w:val="5"/>
          <w:rFonts w:hint="eastAsia" w:ascii="宋体" w:hAnsi="宋体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Style w:val="5"/>
          <w:rFonts w:hint="eastAsia" w:ascii="宋体" w:hAnsi="宋体" w:cs="Times New Roman"/>
          <w:b/>
          <w:bCs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6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ZGI0Yjg0MTg3ZjVhMmE0OWRjMjI0YWFjYmNiOGQifQ=="/>
  </w:docVars>
  <w:rsids>
    <w:rsidRoot w:val="00000000"/>
    <w:rsid w:val="235D4162"/>
    <w:rsid w:val="3C0D15F7"/>
    <w:rsid w:val="3E544A7D"/>
    <w:rsid w:val="6C8B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page number"/>
    <w:basedOn w:val="4"/>
    <w:qFormat/>
    <w:uiPriority w:val="0"/>
  </w:style>
  <w:style w:type="paragraph" w:customStyle="1" w:styleId="7">
    <w:name w:val="样式3"/>
    <w:basedOn w:val="1"/>
    <w:qFormat/>
    <w:uiPriority w:val="0"/>
    <w:pPr>
      <w:spacing w:line="440" w:lineRule="exact"/>
    </w:pPr>
    <w:rPr>
      <w:rFonts w:hint="eastAsia" w:ascii="Calibri" w:hAnsi="Calibri" w:eastAsia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171</Characters>
  <Lines>0</Lines>
  <Paragraphs>0</Paragraphs>
  <TotalTime>1</TotalTime>
  <ScaleCrop>false</ScaleCrop>
  <LinksUpToDate>false</LinksUpToDate>
  <CharactersWithSpaces>213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2021-09-10T08:01:00Z</dcterms:created>
  <dc:creator>Administrator</dc:creator>
  <cp:lastModifiedBy>Administrator</cp:lastModifiedBy>
  <dcterms:modified xsi:type="dcterms:W3CDTF">2023-07-28T09:35:53Z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AED2FB48E504445D828816CBBF500DF4</vt:lpwstr>
  </property>
</Properties>
</file>