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eastAsia="方正小标宋简体"/>
          <w:spacing w:val="100"/>
          <w:sz w:val="44"/>
          <w:szCs w:val="44"/>
        </w:rPr>
      </w:pPr>
      <w:bookmarkStart w:id="0" w:name="_GoBack"/>
      <w:bookmarkEnd w:id="0"/>
      <w:r>
        <w:rPr>
          <w:rFonts w:eastAsia="黑体"/>
          <w:sz w:val="28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-508635</wp:posOffset>
                </wp:positionV>
                <wp:extent cx="3206750" cy="1772285"/>
                <wp:effectExtent l="0" t="0" r="12700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177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580" w:lineRule="exact"/>
                              <w:rPr>
                                <w:rFonts w:eastAsia="黑体"/>
                                <w:sz w:val="28"/>
                                <w:szCs w:val="34"/>
                              </w:rPr>
                            </w:pP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21pt;margin-top:-40.05pt;height:139.55pt;width:252.5pt;z-index:251659264;mso-width-relative:margin;mso-height-relative:margin;mso-height-percent:200;" stroked="f" coordsize="21600,21600" o:gfxdata="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BuN&#10;pAfZAAAACwEAAA8AAAAAAAAAAQAgAAAAIgAAAGRycy9kb3ducmV2LnhtbFBLAQIUABQAAAAIAIdO&#10;4kByTuGnsAEAAEQDAAAOAAAAAAAAAAEAIAAAACgBAABkcnMvZTJvRG9jLnhtbFBLBQYAAAAABgAG&#10;AFkBAABKBQAAAAA=&#10;">
                <v:path/>
                <v:fill focussize="0,0"/>
                <v:stroke on="f"/>
                <v:imagedata o:title=""/>
                <o:lock v:ext="edit"/>
                <v:textbox style="mso-fit-shape-to-text:t;">
                  <w:txbxContent>
                    <w:p>
                      <w:pPr>
                        <w:widowControl/>
                        <w:spacing w:line="580" w:lineRule="exact"/>
                        <w:rPr>
                          <w:rFonts w:eastAsia="黑体"/>
                          <w:sz w:val="28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方正小标宋简体"/>
          <w:spacing w:val="100"/>
          <w:sz w:val="44"/>
          <w:szCs w:val="44"/>
        </w:rPr>
        <w:t>台州市生态环境局玉环分局编外人员招聘报名表</w:t>
      </w:r>
    </w:p>
    <w:tbl>
      <w:tblPr>
        <w:tblStyle w:val="2"/>
        <w:tblW w:w="97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200"/>
        <w:gridCol w:w="1197"/>
        <w:gridCol w:w="1488"/>
        <w:gridCol w:w="1434"/>
        <w:gridCol w:w="1620"/>
        <w:gridCol w:w="16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别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出生年月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贯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出生地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66" w:type="dxa"/>
            <w:vMerge w:val="continue"/>
            <w:noWrap w:val="0"/>
            <w:vAlign w:val="top"/>
          </w:tcPr>
          <w:p>
            <w:pPr>
              <w:rPr>
                <w:rFonts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党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间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作时间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健康状况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66" w:type="dxa"/>
            <w:vMerge w:val="continue"/>
            <w:noWrap w:val="0"/>
            <w:vAlign w:val="top"/>
          </w:tcPr>
          <w:p>
            <w:pPr>
              <w:rPr>
                <w:rFonts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 w:hAnsi="宋体"/>
                <w:sz w:val="28"/>
                <w:szCs w:val="28"/>
              </w:rPr>
              <w:t>身份证</w:t>
            </w:r>
          </w:p>
        </w:tc>
        <w:tc>
          <w:tcPr>
            <w:tcW w:w="305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宋三简体"/>
              </w:rPr>
            </w:pPr>
          </w:p>
        </w:tc>
        <w:tc>
          <w:tcPr>
            <w:tcW w:w="1666" w:type="dxa"/>
            <w:vMerge w:val="continue"/>
            <w:noWrap w:val="0"/>
            <w:vAlign w:val="top"/>
          </w:tcPr>
          <w:p>
            <w:pPr>
              <w:rPr>
                <w:rFonts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历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 w:hAnsi="宋体"/>
                <w:sz w:val="28"/>
                <w:szCs w:val="28"/>
              </w:rPr>
              <w:t>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育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毕业院校系及专业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职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育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毕业院校系及专业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23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家庭住址</w:t>
            </w:r>
          </w:p>
        </w:tc>
        <w:tc>
          <w:tcPr>
            <w:tcW w:w="7405" w:type="dxa"/>
            <w:gridSpan w:val="5"/>
            <w:noWrap w:val="0"/>
            <w:vAlign w:val="center"/>
          </w:tcPr>
          <w:p>
            <w:pPr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5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</w:pPr>
            <w:r>
              <w:rPr>
                <w:rFonts w:hint="eastAsia" w:hAnsi="宋体"/>
                <w:sz w:val="28"/>
                <w:szCs w:val="28"/>
              </w:rPr>
              <w:t>历</w:t>
            </w:r>
          </w:p>
        </w:tc>
        <w:tc>
          <w:tcPr>
            <w:tcW w:w="8605" w:type="dxa"/>
            <w:gridSpan w:val="6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</w:t>
            </w:r>
          </w:p>
          <w:p>
            <w:pPr>
              <w:jc w:val="left"/>
              <w:rPr>
                <w:rFonts w:eastAsia="仿宋_GB2312"/>
              </w:rPr>
            </w:pPr>
          </w:p>
        </w:tc>
      </w:tr>
    </w:tbl>
    <w:p>
      <w:pPr>
        <w:spacing w:line="20" w:lineRule="exact"/>
      </w:pPr>
    </w:p>
    <w:tbl>
      <w:tblPr>
        <w:tblStyle w:val="2"/>
        <w:tblpPr w:leftFromText="180" w:rightFromText="180" w:vertAnchor="page" w:tblpXSpec="center" w:tblpY="1897"/>
        <w:tblW w:w="97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26"/>
        <w:gridCol w:w="1097"/>
        <w:gridCol w:w="1052"/>
        <w:gridCol w:w="946"/>
        <w:gridCol w:w="47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况</w:t>
            </w:r>
          </w:p>
        </w:tc>
        <w:tc>
          <w:tcPr>
            <w:tcW w:w="8890" w:type="dxa"/>
            <w:gridSpan w:val="5"/>
            <w:noWrap w:val="0"/>
            <w:vAlign w:val="center"/>
          </w:tcPr>
          <w:p>
            <w:pPr>
              <w:rPr>
                <w:rFonts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年核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度结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考果</w:t>
            </w:r>
          </w:p>
        </w:tc>
        <w:tc>
          <w:tcPr>
            <w:tcW w:w="8890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系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谓</w:t>
            </w: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名</w:t>
            </w: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出生年月</w:t>
            </w: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政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治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貌</w:t>
            </w: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作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及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/>
        </w:tc>
        <w:tc>
          <w:tcPr>
            <w:tcW w:w="102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/>
        </w:tc>
        <w:tc>
          <w:tcPr>
            <w:tcW w:w="102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8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备</w:t>
            </w:r>
          </w:p>
          <w:p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 w:hAnsi="宋体"/>
                <w:sz w:val="28"/>
                <w:szCs w:val="28"/>
              </w:rPr>
              <w:t>注</w:t>
            </w:r>
          </w:p>
        </w:tc>
        <w:tc>
          <w:tcPr>
            <w:tcW w:w="889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 xml:space="preserve">                              </w:t>
            </w:r>
          </w:p>
          <w:p>
            <w:pPr>
              <w:spacing w:line="30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 xml:space="preserve">                                       </w:t>
            </w:r>
          </w:p>
        </w:tc>
      </w:tr>
    </w:tbl>
    <w:p>
      <w:pPr>
        <w:spacing w:line="300" w:lineRule="exact"/>
        <w:rPr>
          <w:rFonts w:eastAsia="方正宋三简体"/>
        </w:rPr>
      </w:pPr>
      <w:r>
        <w:rPr>
          <w:rFonts w:eastAsia="方正宋三简体"/>
        </w:rPr>
        <w:t xml:space="preserve"> </w:t>
      </w:r>
    </w:p>
    <w:p>
      <w:pPr>
        <w:spacing w:line="40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F258E"/>
    <w:rsid w:val="620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2023-09-14T08:47:00Z</dcterms:created>
  <dc:creator>Administrator</dc:creator>
  <cp:lastModifiedBy>Administrator</cp:lastModifiedBy>
  <dcterms:modified xsi:type="dcterms:W3CDTF">2023-09-14T08:47:32Z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