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default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 xml:space="preserve">  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1.《宁波市鄞州区卫健系统面向2024年优秀高校毕业生选聘“医坛新秀储备人才”报名表》或《宁波市鄞州区卫健系统面向2024年优秀高校毕业生选聘“鄞卫骨干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储备人才”报名表》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需贴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近期二寸免冠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照片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2.有效身份证件（包括：第二代身份证、临时身份证、护照或公安机关出具的有考生本人照片的身份证明原件、社会保障卡、驾驶证等）；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3.在校学生证；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5.在校期间获得的荣誉证书、发表的论文或取得的科研成果等。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Hans" w:bidi="ar-SA"/>
        </w:rPr>
        <w:t>现场报名人员所须提供的纸质报名材料参照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Hans" w:bidi="ar-SA"/>
        </w:rPr>
        <w:t>报名要求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pgSz w:w="11906" w:h="16838"/>
      <w:pgMar w:top="1020" w:right="1588" w:bottom="102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YzMxZGFjMjgwNWI5YzZkYTFlM2Q0YmVmMTUzYTAifQ=="/>
  </w:docVars>
  <w:rsids>
    <w:rsidRoot w:val="00000000"/>
    <w:rsid w:val="0A2B7F5B"/>
    <w:rsid w:val="0AC370B2"/>
    <w:rsid w:val="0C4371B5"/>
    <w:rsid w:val="1A7C0BDF"/>
    <w:rsid w:val="2BDB2FB2"/>
    <w:rsid w:val="5A9279B9"/>
    <w:rsid w:val="6854277A"/>
    <w:rsid w:val="6F296337"/>
    <w:rsid w:val="70AA09FB"/>
    <w:rsid w:val="7CD7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4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2023-03-02T08:10:00Z</dcterms:created>
  <dc:creator>qhtf</dc:creator>
  <cp:lastModifiedBy>admin</cp:lastModifiedBy>
  <cp:lastPrinted>2023-10-18T02:18:08Z</cp:lastPrinted>
  <dcterms:modified xsi:type="dcterms:W3CDTF">2023-10-18T02:18:14Z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A8DAD988801E4E86B91C718B5F3E2A21</vt:lpwstr>
  </property>
</Properties>
</file>