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222222"/>
          <w:spacing w:val="8"/>
          <w:sz w:val="28"/>
          <w:szCs w:val="28"/>
          <w:shd w:val="clear" w:color="auto" w:fill="FFFFFF"/>
          <w:lang w:val="en-US" w:eastAsia="zh-CN"/>
        </w:rPr>
        <w:t>昌宁县第二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222222"/>
          <w:spacing w:val="8"/>
          <w:sz w:val="28"/>
          <w:szCs w:val="28"/>
          <w:shd w:val="clear" w:color="auto" w:fill="FFFFFF"/>
          <w:lang w:eastAsia="zh-CN"/>
        </w:rPr>
        <w:t>幼儿园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222222"/>
          <w:spacing w:val="8"/>
          <w:sz w:val="28"/>
          <w:szCs w:val="28"/>
          <w:shd w:val="clear" w:color="auto" w:fill="FFFFFF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222222"/>
          <w:spacing w:val="8"/>
          <w:sz w:val="28"/>
          <w:szCs w:val="28"/>
          <w:shd w:val="clear" w:color="auto" w:fill="FFFFFF"/>
          <w:lang w:eastAsia="zh-CN"/>
        </w:rPr>
        <w:t>编外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222222"/>
          <w:spacing w:val="8"/>
          <w:sz w:val="28"/>
          <w:szCs w:val="28"/>
          <w:shd w:val="clear" w:color="auto" w:fill="FFFFFF"/>
        </w:rPr>
        <w:t>人员报名表</w:t>
      </w:r>
    </w:p>
    <w:tbl>
      <w:tblPr>
        <w:tblStyle w:val="3"/>
        <w:tblW w:w="85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41"/>
        <w:gridCol w:w="695"/>
        <w:gridCol w:w="576"/>
        <w:gridCol w:w="146"/>
        <w:gridCol w:w="1148"/>
        <w:gridCol w:w="816"/>
        <w:gridCol w:w="150"/>
        <w:gridCol w:w="293"/>
        <w:gridCol w:w="778"/>
        <w:gridCol w:w="166"/>
        <w:gridCol w:w="1106"/>
        <w:gridCol w:w="428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报考岗位</w:t>
            </w:r>
          </w:p>
        </w:tc>
        <w:tc>
          <w:tcPr>
            <w:tcW w:w="5957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民族</w:t>
            </w: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身份证号码</w:t>
            </w:r>
          </w:p>
        </w:tc>
        <w:tc>
          <w:tcPr>
            <w:tcW w:w="330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学位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</w:tc>
        <w:tc>
          <w:tcPr>
            <w:tcW w:w="601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职业（执业）资格证</w:t>
            </w:r>
          </w:p>
        </w:tc>
        <w:tc>
          <w:tcPr>
            <w:tcW w:w="490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>系电话（手机）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户口所在地址</w:t>
            </w:r>
          </w:p>
        </w:tc>
        <w:tc>
          <w:tcPr>
            <w:tcW w:w="751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现居住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地址</w:t>
            </w:r>
          </w:p>
        </w:tc>
        <w:tc>
          <w:tcPr>
            <w:tcW w:w="751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熟悉专业及专长</w:t>
            </w:r>
          </w:p>
        </w:tc>
        <w:tc>
          <w:tcPr>
            <w:tcW w:w="751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98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教育经历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起止年月</w:t>
            </w:r>
          </w:p>
        </w:tc>
        <w:tc>
          <w:tcPr>
            <w:tcW w:w="26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学校名称</w:t>
            </w:r>
          </w:p>
        </w:tc>
        <w:tc>
          <w:tcPr>
            <w:tcW w:w="138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15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1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1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6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598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8598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24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情况</w:t>
            </w:r>
          </w:p>
        </w:tc>
        <w:tc>
          <w:tcPr>
            <w:tcW w:w="12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称  谓</w:t>
            </w:r>
          </w:p>
        </w:tc>
        <w:tc>
          <w:tcPr>
            <w:tcW w:w="12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  名</w:t>
            </w: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355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2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2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2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2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ZmFkZWZhZDUwNzRjMDE4MjBjNDU1YzdlOGRkM2EifQ=="/>
  </w:docVars>
  <w:rsids>
    <w:rsidRoot w:val="583478FB"/>
    <w:rsid w:val="24761455"/>
    <w:rsid w:val="39C25EB3"/>
    <w:rsid w:val="50C22CF2"/>
    <w:rsid w:val="583478FB"/>
    <w:rsid w:val="765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142</Characters>
  <Lines>0</Lines>
  <Paragraphs>0</Paragraphs>
  <TotalTime>0</TotalTime>
  <ScaleCrop>false</ScaleCrop>
  <LinksUpToDate>false</LinksUpToDate>
  <CharactersWithSpaces>146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2023-04-20T07:19:00Z</dcterms:created>
  <dc:creator>Administrator</dc:creator>
  <cp:lastModifiedBy>Administrator</cp:lastModifiedBy>
  <dcterms:modified xsi:type="dcterms:W3CDTF">2023-11-03T06:29:21Z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22D92B090ADC4D1799D7AAD70F886CFC</vt:lpwstr>
  </property>
</Properties>
</file>