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before="156" w:beforeLines="50" w:after="156" w:afterLines="50" w:line="4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嘉兴市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第二医院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公开招聘高层次人才</w:t>
      </w:r>
    </w:p>
    <w:p>
      <w:pPr>
        <w:widowControl/>
        <w:spacing w:before="156" w:beforeLines="50" w:after="156" w:afterLines="50" w:line="4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（博士研究生）报名登记表</w:t>
      </w:r>
    </w:p>
    <w:p>
      <w:pPr>
        <w:widowControl/>
        <w:spacing w:after="156" w:afterLines="50" w:line="560" w:lineRule="exact"/>
        <w:outlineLvl w:val="0"/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b/>
          <w:sz w:val="28"/>
          <w:szCs w:val="28"/>
        </w:rPr>
        <w:t>岗位序号：                         应聘岗位：</w:t>
      </w:r>
    </w:p>
    <w:tbl>
      <w:tblPr>
        <w:tblStyle w:val="3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233"/>
        <w:gridCol w:w="589"/>
        <w:gridCol w:w="1004"/>
        <w:gridCol w:w="775"/>
        <w:gridCol w:w="350"/>
        <w:gridCol w:w="913"/>
        <w:gridCol w:w="317"/>
        <w:gridCol w:w="944"/>
        <w:gridCol w:w="832"/>
        <w:gridCol w:w="788"/>
        <w:gridCol w:w="761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初始学历、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学位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毕业院校、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专业及时间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最高学历、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学位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毕业院校、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专业及时间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研究生类型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□专业型</w:t>
            </w:r>
          </w:p>
          <w:p>
            <w:pPr>
              <w:widowControl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□学术型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英语等级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联系电话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现工作单位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专业技术资格及取得时间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81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是否服从分配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身体状况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（从高中阶段开始填写：学历/学位、起止时间、毕业学校、所学专业）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（工作简历填写：起止时间、工作单位及科室、职务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/职称）</w:t>
            </w:r>
          </w:p>
          <w:p>
            <w:pPr>
              <w:widowControl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1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学术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成就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（请填写本人近3年课题、论文、讲学等学术方面的主要成就，可附页）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5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个人工作业绩以及荣誉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（请填写本人学习期间、工作期间的工作业绩和个人所获得的各项荣誉，可附页）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ind w:firstLine="120" w:firstLineChars="50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本人对上述所填内容的真实性负责，如有隐瞒，愿承担一切责任。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签名：                                  填表时间：       年  月  日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82EB5"/>
    <w:rsid w:val="53F8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Lines="0" w:afterAutospacing="0" w:line="360" w:lineRule="auto"/>
      <w:ind w:firstLine="1022" w:firstLineChars="200"/>
      <w:jc w:val="left"/>
    </w:pPr>
    <w:rPr>
      <w:rFonts w:ascii="Times New Roman" w:hAnsi="Times New Roman" w:eastAsia="仿宋_GB2312" w:cs="Times New Roman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2023-12-04T00:54:00Z</dcterms:created>
  <dc:creator>RSK4</dc:creator>
  <cp:lastModifiedBy>RSK4</cp:lastModifiedBy>
  <dcterms:modified xsi:type="dcterms:W3CDTF">2023-12-04T00:56:40Z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