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 w:val="0"/>
        <w:snapToGrid w:val="0"/>
        <w:spacing w:line="640" w:lineRule="exact"/>
        <w:ind w:firstLine="210" w:firstLineChars="100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</w:pPr>
      <w:r>
        <w:fldChar w:fldCharType="begin"/>
      </w:r>
      <w:r>
        <w:instrText xml:space="preserve"> HYPERLINK "http://www.tlslyzx.com/upload/article/39/d32445474c044f02530515004671b0.doc" \t "http://www.tlslyzx.com/web/article/_blank" </w:instrText>
      </w:r>
      <w:r>
        <w:fldChar w:fldCharType="separate"/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t>附件：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</w:rPr>
        <w:fldChar w:fldCharType="end"/>
      </w:r>
    </w:p>
    <w:p>
      <w:pPr>
        <w:shd w:val="clear" w:color="auto" w:fill="FFFFFF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4"/>
          <w:szCs w:val="34"/>
        </w:rPr>
      </w:pPr>
      <w:r>
        <w:rPr>
          <w:rFonts w:hint="eastAsia" w:ascii="方正小标宋简体" w:hAnsi="方正小标宋简体" w:eastAsia="方正小标宋简体" w:cs="方正小标宋简体"/>
          <w:bCs/>
          <w:sz w:val="34"/>
          <w:szCs w:val="34"/>
          <w:lang w:val="en-US" w:eastAsia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Cs/>
          <w:sz w:val="34"/>
          <w:szCs w:val="34"/>
          <w:lang w:val="en-US" w:eastAsia="zh-CN"/>
        </w:rPr>
        <w:instrText xml:space="preserve"> HYPERLINK "http://www.tlslyzx.com/upload/article/d9/dafabd6df6130e847ffe02401ee4d4.docx" \t "http://www.tlslyzx.com/web/article/_blank" </w:instrText>
      </w:r>
      <w:r>
        <w:rPr>
          <w:rFonts w:hint="eastAsia" w:ascii="方正小标宋简体" w:hAnsi="方正小标宋简体" w:eastAsia="方正小标宋简体" w:cs="方正小标宋简体"/>
          <w:bCs/>
          <w:sz w:val="34"/>
          <w:szCs w:val="34"/>
          <w:lang w:val="en-US"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Cs/>
          <w:sz w:val="34"/>
          <w:szCs w:val="34"/>
          <w:lang w:val="en-US" w:eastAsia="zh-CN"/>
        </w:rPr>
        <w:t>铜陵郊区经济开发区管委会面向社会招聘职员报名表</w:t>
      </w:r>
      <w:r>
        <w:rPr>
          <w:rFonts w:hint="eastAsia" w:ascii="方正小标宋简体" w:hAnsi="方正小标宋简体" w:eastAsia="方正小标宋简体" w:cs="方正小标宋简体"/>
          <w:bCs/>
          <w:sz w:val="34"/>
          <w:szCs w:val="34"/>
          <w:lang w:val="en-US" w:eastAsia="zh-CN"/>
        </w:rPr>
        <w:fldChar w:fldCharType="end"/>
      </w:r>
    </w:p>
    <w:p>
      <w:pPr>
        <w:shd w:val="clear" w:color="auto" w:fill="FFFFFF"/>
        <w:snapToGrid w:val="0"/>
        <w:spacing w:line="6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填报时间：  年  月  日</w:t>
      </w:r>
    </w:p>
    <w:tbl>
      <w:tblPr>
        <w:tblStyle w:val="7"/>
        <w:tblW w:w="9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324"/>
        <w:gridCol w:w="384"/>
        <w:gridCol w:w="178"/>
        <w:gridCol w:w="205"/>
        <w:gridCol w:w="340"/>
        <w:gridCol w:w="342"/>
        <w:gridCol w:w="310"/>
        <w:gridCol w:w="236"/>
        <w:gridCol w:w="475"/>
        <w:gridCol w:w="378"/>
        <w:gridCol w:w="380"/>
        <w:gridCol w:w="331"/>
        <w:gridCol w:w="332"/>
        <w:gridCol w:w="333"/>
        <w:gridCol w:w="331"/>
        <w:gridCol w:w="9"/>
        <w:gridCol w:w="324"/>
        <w:gridCol w:w="63"/>
        <w:gridCol w:w="268"/>
        <w:gridCol w:w="332"/>
        <w:gridCol w:w="35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1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  </w:t>
            </w:r>
          </w:p>
        </w:tc>
        <w:tc>
          <w:tcPr>
            <w:tcW w:w="1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6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民族</w:t>
            </w:r>
          </w:p>
        </w:tc>
        <w:tc>
          <w:tcPr>
            <w:tcW w:w="1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35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16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招聘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岗位</w:t>
            </w:r>
            <w:r>
              <w:rPr>
                <w:rFonts w:hint="eastAsia" w:ascii="仿宋_GB2312" w:eastAsia="仿宋_GB2312"/>
                <w:sz w:val="28"/>
                <w:szCs w:val="28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代码</w:t>
            </w:r>
          </w:p>
        </w:tc>
        <w:tc>
          <w:tcPr>
            <w:tcW w:w="2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 教  育</w:t>
            </w:r>
          </w:p>
        </w:tc>
        <w:tc>
          <w:tcPr>
            <w:tcW w:w="1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专业及时间</w:t>
            </w:r>
          </w:p>
        </w:tc>
        <w:tc>
          <w:tcPr>
            <w:tcW w:w="43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在  职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  育</w:t>
            </w:r>
          </w:p>
        </w:tc>
        <w:tc>
          <w:tcPr>
            <w:tcW w:w="1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1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专业及时间</w:t>
            </w:r>
          </w:p>
        </w:tc>
        <w:tc>
          <w:tcPr>
            <w:tcW w:w="43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执业（专业技术）资格证书名称及取得时间</w:t>
            </w:r>
          </w:p>
        </w:tc>
        <w:tc>
          <w:tcPr>
            <w:tcW w:w="26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联系地址及电话</w:t>
            </w:r>
          </w:p>
        </w:tc>
        <w:tc>
          <w:tcPr>
            <w:tcW w:w="791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（工作岗位经历请注明单位联系人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联系电话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）</w:t>
            </w:r>
          </w:p>
        </w:tc>
        <w:tc>
          <w:tcPr>
            <w:tcW w:w="791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  <w:jc w:val="center"/>
        </w:trPr>
        <w:tc>
          <w:tcPr>
            <w:tcW w:w="933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3"/>
              <w:jc w:val="left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本人承诺：上述填写内容和提供的相关材料真实，符合招聘公告的报考条件。如有不实，弄虚作假，本人自愿放弃聘用资格并承担相应责任。</w:t>
            </w:r>
          </w:p>
          <w:p>
            <w:pPr>
              <w:spacing w:line="400" w:lineRule="exact"/>
              <w:ind w:firstLine="483"/>
              <w:jc w:val="left"/>
              <w:rPr>
                <w:rFonts w:ascii="黑体" w:hAnsi="黑体" w:eastAsia="黑体" w:cs="黑体"/>
                <w:sz w:val="24"/>
                <w:szCs w:val="32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报考承诺人（签名）：年   月   日</w:t>
            </w:r>
          </w:p>
        </w:tc>
      </w:tr>
    </w:tbl>
    <w:p>
      <w:pPr>
        <w:rPr>
          <w:rFonts w:ascii="仿宋_GB2312" w:hAnsi="微软雅黑" w:eastAsia="仿宋_GB2312" w:cs="微软雅黑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24"/>
        </w:rPr>
        <w:t>注：</w:t>
      </w: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.简历从大专院校学习时填起。</w:t>
      </w:r>
      <w:r>
        <w:rPr>
          <w:rFonts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</w:rPr>
        <w:t>.栏目中无相关内容的填“无”。3. 相关证明材料要有原件。</w:t>
      </w:r>
    </w:p>
    <w:p>
      <w:bookmarkStart w:id="0" w:name="_GoBack"/>
      <w:bookmarkEnd w:id="0"/>
    </w:p>
    <w:sectPr>
      <w:pgSz w:w="11906" w:h="16838"/>
      <w:pgMar w:top="1020" w:right="721" w:bottom="703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05A033"/>
    <w:multiLevelType w:val="singleLevel"/>
    <w:tmpl w:val="6705A033"/>
    <w:lvl w:ilvl="0" w:tentative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4YTQyNWFmYzIyODdhZWRkOGIyNzkzZjA3MGYwYTYifQ=="/>
  </w:docVars>
  <w:rsids>
    <w:rsidRoot w:val="633A6277"/>
    <w:rsid w:val="111E5F7A"/>
    <w:rsid w:val="4BE01B6B"/>
    <w:rsid w:val="633A6277"/>
    <w:rsid w:val="659A3887"/>
    <w:rsid w:val="742E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autoRedefine/>
    <w:qFormat/>
    <w:uiPriority w:val="0"/>
    <w:pPr>
      <w:ind w:firstLine="640"/>
    </w:pPr>
    <w:rPr>
      <w:rFonts w:eastAsia="仿宋_GB2312"/>
      <w:sz w:val="32"/>
      <w:szCs w:val="20"/>
    </w:rPr>
  </w:style>
  <w:style w:type="paragraph" w:styleId="3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paragraph" w:styleId="4">
    <w:name w:val="Plain Text"/>
    <w:basedOn w:val="1"/>
    <w:next w:val="5"/>
    <w:autoRedefine/>
    <w:qFormat/>
    <w:uiPriority w:val="0"/>
    <w:rPr>
      <w:rFonts w:ascii="宋体" w:hAnsi="Courier New"/>
      <w:sz w:val="28"/>
      <w:szCs w:val="20"/>
    </w:rPr>
  </w:style>
  <w:style w:type="paragraph" w:styleId="5">
    <w:name w:val="List Number 5"/>
    <w:basedOn w:val="1"/>
    <w:autoRedefine/>
    <w:qFormat/>
    <w:uiPriority w:val="0"/>
    <w:pPr>
      <w:numPr>
        <w:ilvl w:val="0"/>
        <w:numId w:val="1"/>
      </w:numPr>
    </w:pPr>
  </w:style>
  <w:style w:type="paragraph" w:styleId="6">
    <w:name w:val="Body Text First Indent 2"/>
    <w:basedOn w:val="2"/>
    <w:next w:val="4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2023-07-04T01:49:00Z</dcterms:created>
  <dc:creator>TLLY</dc:creator>
  <cp:lastModifiedBy>王琪</cp:lastModifiedBy>
  <dcterms:modified xsi:type="dcterms:W3CDTF">2024-01-02T06:34:15Z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D218966AB76141A1A74E9824B1078F12_11</vt:lpwstr>
  </property>
</Properties>
</file>