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17" w:lineRule="atLeast"/>
        <w:ind w:left="0" w:right="0"/>
        <w:rPr>
          <w:b/>
          <w:bCs/>
          <w:sz w:val="21"/>
          <w:szCs w:val="21"/>
        </w:rPr>
      </w:pPr>
      <w:r>
        <w:rPr>
          <w:b/>
          <w:bCs/>
          <w:i w:val="0"/>
          <w:iCs w:val="0"/>
          <w:caps w:val="0"/>
          <w:color w:val="676A6C"/>
          <w:spacing w:val="0"/>
          <w:sz w:val="21"/>
          <w:szCs w:val="21"/>
          <w:bdr w:val="none" w:color="auto" w:sz="0" w:space="0"/>
          <w:shd w:val="clear" w:fill="FFFFFF"/>
        </w:rPr>
        <w:t>关于公布2024年余姚市各级机关单位考试录用公务员放弃资格复审（体能测评）及递补人员名单的公告（二）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</w:pP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24"/>
          <w:szCs w:val="24"/>
          <w:shd w:val="clear" w:fill="FFFFFF"/>
          <w:lang w:val="en-US" w:eastAsia="zh-CN" w:bidi="ar"/>
        </w:rPr>
        <w:t>根据本次招考公告规定，现将放弃资格复审（体能测评）及递补人员名单予以公告。资格复审开始前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24"/>
          <w:szCs w:val="24"/>
          <w:shd w:val="clear" w:fill="FFFFFF"/>
          <w:lang w:val="en-US" w:eastAsia="zh-CN" w:bidi="ar"/>
        </w:rPr>
        <w:t>48小时以内，报考人员确认不参加资格复审的，相关职位不再递补。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</w:pPr>
    </w:p>
    <w:tbl>
      <w:tblPr>
        <w:tblW w:w="84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875"/>
        <w:gridCol w:w="1117"/>
        <w:gridCol w:w="664"/>
        <w:gridCol w:w="1177"/>
        <w:gridCol w:w="1540"/>
        <w:gridCol w:w="906"/>
        <w:gridCol w:w="694"/>
        <w:gridCol w:w="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报考单位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招考人数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笔试总成绩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排名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放弃或递补对象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余姚市综合行政执法局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二级主任科员以下（2）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王苏姣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302082503207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133.59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龚诗佳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302082503025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123.89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张榕榕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302082503007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123.17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jc w:val="right"/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</w:rPr>
        <w:t>余姚市公务员局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right"/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24"/>
          <w:szCs w:val="24"/>
          <w:shd w:val="clear" w:fill="FFFFFF"/>
          <w:lang w:val="en-US" w:eastAsia="zh-CN" w:bidi="ar"/>
        </w:rPr>
        <w:t>2024年2月25日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2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2024-02-26T05:28:25Z</dcterms:created>
  <dc:creator>Administrator</dc:creator>
  <cp:lastModifiedBy>Administrator</cp:lastModifiedBy>
  <dcterms:modified xsi:type="dcterms:W3CDTF">2024-02-26T05:28:28Z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39C67115D7BC486BB5777B02B5A90525_12</vt:lpwstr>
  </property>
</Properties>
</file>