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0D" w:rsidRDefault="00243841">
      <w:pPr>
        <w:autoSpaceDE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B03C4C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FF770D" w:rsidRDefault="00243841">
      <w:pPr>
        <w:autoSpaceDE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报考者本人健康情况和体能测评须知</w:t>
      </w:r>
    </w:p>
    <w:p w:rsidR="00FF770D" w:rsidRDefault="00FF770D">
      <w:pPr>
        <w:autoSpaceDE w:val="0"/>
        <w:spacing w:line="58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tbl>
      <w:tblPr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148"/>
        <w:gridCol w:w="567"/>
        <w:gridCol w:w="1418"/>
        <w:gridCol w:w="50"/>
      </w:tblGrid>
      <w:tr w:rsidR="00FF770D">
        <w:trPr>
          <w:gridAfter w:val="1"/>
          <w:wAfter w:w="50" w:type="dxa"/>
          <w:trHeight w:val="5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8"/>
                <w:rFonts w:ascii="Times New Roman" w:hAnsi="Times New Roman" w:cs="Times New Roman" w:hint="default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770D">
        <w:trPr>
          <w:gridAfter w:val="1"/>
          <w:wAfter w:w="50" w:type="dxa"/>
          <w:trHeight w:val="5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770D">
        <w:trPr>
          <w:gridAfter w:val="1"/>
          <w:wAfter w:w="50" w:type="dxa"/>
          <w:trHeight w:val="549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64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br/>
              <w:t>滥用和依赖史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br/>
              <w:t>颅脑损伤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62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52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4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怀孕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gridAfter w:val="1"/>
          <w:wAfter w:w="50" w:type="dxa"/>
          <w:trHeight w:val="55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F770D">
        <w:trPr>
          <w:trHeight w:val="550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体能测评须知</w:t>
            </w:r>
          </w:p>
        </w:tc>
        <w:tc>
          <w:tcPr>
            <w:tcW w:w="50" w:type="dxa"/>
            <w:vAlign w:val="center"/>
          </w:tcPr>
          <w:p w:rsidR="00FF770D" w:rsidRDefault="00FF77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70D">
        <w:trPr>
          <w:trHeight w:val="4554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FF770D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  <w:p w:rsidR="00FF770D" w:rsidRDefault="00243841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体能测评是报考公安机关人民警察考试的必经程序，测评项目为：男：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1000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米、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米×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往返跑、纵跳摸高；女：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800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米、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米×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往返跑、纵跳摸高。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体能测评各项运动强度较大，有一定的危险性，有可能在测评过程中发生意外。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报考者本人应确定自身身体状况是否适应剧烈运动。如确实身体状况不宜参加测评的，建议放弃测试资格；如报考者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因身体健康状况不良，身体对测评强度、天气等不适应及测评前热身不充分等自身原因，导致体能测评中出现受伤、致病、死亡等一切后果，由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报考者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本人承担。</w:t>
            </w:r>
          </w:p>
          <w:p w:rsidR="00FF770D" w:rsidRDefault="00243841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报考者在参加体能测评前，须保证充足的睡眠，以良好的身体状态应试，测评前做好热身运动，测评过程中服从现场工作人员的指挥，防止在测评过程中发生意外。测评后报考者须在成绩卡上签名确认测评结果，并将成绩卡交回现场工作人员。体能测评成绩以现场裁判宣布为准，如报考者对成绩有异议，需于体能测评当天当场次提出申诉，报考者离开考场后，概不受理。体能测评现场设立医疗点，如报考者在测评过程中发现自己身体不适，应及时到医疗点进行处理。</w:t>
            </w:r>
          </w:p>
          <w:p w:rsidR="00FF770D" w:rsidRDefault="00FF770D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0" w:type="dxa"/>
            <w:vAlign w:val="center"/>
          </w:tcPr>
          <w:p w:rsidR="00FF770D" w:rsidRDefault="00FF77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70D">
        <w:trPr>
          <w:trHeight w:val="595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报考者</w:t>
            </w:r>
            <w:r>
              <w:rPr>
                <w:rStyle w:val="18"/>
                <w:rFonts w:ascii="Times New Roman" w:hAnsi="Times New Roman" w:cs="Times New Roman" w:hint="default"/>
              </w:rPr>
              <w:t>承诺</w:t>
            </w:r>
          </w:p>
        </w:tc>
        <w:tc>
          <w:tcPr>
            <w:tcW w:w="50" w:type="dxa"/>
            <w:vAlign w:val="center"/>
          </w:tcPr>
          <w:p w:rsidR="00FF770D" w:rsidRDefault="00FF77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70D">
        <w:trPr>
          <w:trHeight w:val="90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70D" w:rsidRDefault="00FF770D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  <w:p w:rsidR="00FF770D" w:rsidRDefault="00243841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已认真阅读上述患病经历和有关情况说明、健康状况承诺、体能测评须知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在此郑重承诺：</w:t>
            </w:r>
          </w:p>
          <w:p w:rsidR="00FF770D" w:rsidRDefault="00243841">
            <w:pPr>
              <w:widowControl/>
              <w:autoSpaceDE w:val="0"/>
              <w:spacing w:line="360" w:lineRule="exact"/>
              <w:ind w:firstLineChars="200" w:firstLine="562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以上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个人所填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信息属实，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本人认为自身身体状况适应参加上述各项体能测评项目，自愿参加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202</w:t>
            </w:r>
            <w:r w:rsidR="0085794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年广东省</w:t>
            </w:r>
            <w:r w:rsidR="0085794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茂名市公安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机关考试录用人民警察（公务员）体能测评，如本人在测评中出现意外，后果由本人负责。</w:t>
            </w:r>
          </w:p>
          <w:p w:rsidR="00FF770D" w:rsidRDefault="00FF770D">
            <w:pPr>
              <w:widowControl/>
              <w:autoSpaceDE w:val="0"/>
              <w:spacing w:line="300" w:lineRule="exact"/>
              <w:ind w:firstLineChars="200" w:firstLine="562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  <w:p w:rsidR="00FF770D" w:rsidRDefault="00FF770D">
            <w:pPr>
              <w:widowControl/>
              <w:autoSpaceDE w:val="0"/>
              <w:spacing w:line="300" w:lineRule="exact"/>
              <w:ind w:firstLineChars="200" w:firstLine="562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  <w:p w:rsidR="007534C7" w:rsidRDefault="00B03C4C"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                </w:t>
            </w:r>
            <w:r w:rsidR="0024384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报考者</w:t>
            </w:r>
            <w:r w:rsidR="0024384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（签名</w:t>
            </w:r>
            <w:r w:rsidR="0024384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>并在签名处按捺指纹</w:t>
            </w:r>
            <w:r w:rsidR="0024384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）：</w:t>
            </w:r>
            <w:r w:rsidR="007534C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       </w:t>
            </w:r>
          </w:p>
          <w:p w:rsidR="00FF770D" w:rsidRDefault="007534C7"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                                               </w:t>
            </w:r>
            <w:r w:rsidR="00B03C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</w:t>
            </w:r>
            <w:r w:rsidR="0024384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 </w:t>
            </w:r>
            <w:r w:rsidR="0024384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月</w:t>
            </w:r>
            <w:r w:rsidR="00B03C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2"/>
              </w:rPr>
              <w:t xml:space="preserve"> </w:t>
            </w:r>
            <w:r w:rsidR="0024384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  <w:t>日</w:t>
            </w:r>
          </w:p>
          <w:p w:rsidR="00FF770D" w:rsidRDefault="00FF770D"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50" w:type="dxa"/>
            <w:vAlign w:val="center"/>
          </w:tcPr>
          <w:p w:rsidR="00FF770D" w:rsidRDefault="00FF77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70D">
        <w:trPr>
          <w:trHeight w:val="2318"/>
        </w:trPr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70D" w:rsidRDefault="00243841" w:rsidP="00F00F78">
            <w:pPr>
              <w:widowControl/>
              <w:autoSpaceDE w:val="0"/>
              <w:spacing w:line="320" w:lineRule="exact"/>
              <w:ind w:left="484" w:hangingChars="200" w:hanging="484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重要提示：</w:t>
            </w:r>
          </w:p>
          <w:p w:rsidR="00FF770D" w:rsidRDefault="00243841" w:rsidP="00F00F78">
            <w:pPr>
              <w:widowControl/>
              <w:autoSpaceDE w:val="0"/>
              <w:spacing w:line="320" w:lineRule="exact"/>
              <w:ind w:firstLineChars="200" w:firstLine="484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报考者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须认真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阅读并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如实填写此承诺表，如因瞒报、漏报、错报健康状况等承诺不实情形引起的一切后果，由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报考者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本人承担。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br/>
            </w:r>
            <w:r w:rsidR="00B03C4C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报考者体能测评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时须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现场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提交填写完整的《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报考者本人健康情况和体能测评须知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》，方能参加体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能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测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>评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。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br/>
            </w:r>
            <w:r w:rsidR="00B03C4C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2"/>
              </w:rPr>
              <w:t>此表双面打印。</w:t>
            </w:r>
          </w:p>
        </w:tc>
        <w:tc>
          <w:tcPr>
            <w:tcW w:w="50" w:type="dxa"/>
            <w:vAlign w:val="center"/>
          </w:tcPr>
          <w:p w:rsidR="00FF770D" w:rsidRDefault="00FF77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F770D" w:rsidRDefault="00FF770D">
      <w:pPr>
        <w:spacing w:line="20" w:lineRule="exact"/>
        <w:rPr>
          <w:rFonts w:ascii="Times New Roman" w:hAnsi="Times New Roman" w:cs="Times New Roman"/>
        </w:rPr>
      </w:pPr>
    </w:p>
    <w:sectPr w:rsidR="00FF770D" w:rsidSect="00FF770D">
      <w:footerReference w:type="even" r:id="rId7"/>
      <w:footerReference w:type="default" r:id="rId8"/>
      <w:pgSz w:w="11906" w:h="16838"/>
      <w:pgMar w:top="1474" w:right="1474" w:bottom="1417" w:left="1588" w:header="851" w:footer="992" w:gutter="0"/>
      <w:pgNumType w:fmt="numberInDash"/>
      <w:cols w:space="0"/>
      <w:titlePg/>
      <w:docGrid w:type="linesAndChars" w:linePitch="311" w:charSpace="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28" w:rsidRDefault="00EA2228" w:rsidP="00FF770D">
      <w:r>
        <w:separator/>
      </w:r>
    </w:p>
  </w:endnote>
  <w:endnote w:type="continuationSeparator" w:id="1">
    <w:p w:rsidR="00EA2228" w:rsidRDefault="00EA2228" w:rsidP="00FF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D" w:rsidRDefault="00E2661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243841">
      <w:rPr>
        <w:rStyle w:val="a5"/>
      </w:rPr>
      <w:instrText xml:space="preserve">PAGE  </w:instrText>
    </w:r>
    <w:r>
      <w:fldChar w:fldCharType="end"/>
    </w:r>
  </w:p>
  <w:p w:rsidR="00FF770D" w:rsidRDefault="00FF77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0D" w:rsidRDefault="00E2661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243841">
      <w:rPr>
        <w:rStyle w:val="a5"/>
      </w:rPr>
      <w:instrText xml:space="preserve">PAGE  </w:instrText>
    </w:r>
    <w:r>
      <w:fldChar w:fldCharType="separate"/>
    </w:r>
    <w:r w:rsidR="00B03C4C">
      <w:rPr>
        <w:rStyle w:val="a5"/>
        <w:noProof/>
      </w:rPr>
      <w:t>- 2 -</w:t>
    </w:r>
    <w:r>
      <w:fldChar w:fldCharType="end"/>
    </w:r>
  </w:p>
  <w:p w:rsidR="00FF770D" w:rsidRDefault="00FF77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28" w:rsidRDefault="00EA2228" w:rsidP="00FF770D">
      <w:r>
        <w:separator/>
      </w:r>
    </w:p>
  </w:footnote>
  <w:footnote w:type="continuationSeparator" w:id="1">
    <w:p w:rsidR="00EA2228" w:rsidRDefault="00EA2228" w:rsidP="00FF7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3C05A8"/>
    <w:rsid w:val="8EFA15E2"/>
    <w:rsid w:val="BDD7103B"/>
    <w:rsid w:val="EFBDA835"/>
    <w:rsid w:val="EFF69C36"/>
    <w:rsid w:val="F77C167E"/>
    <w:rsid w:val="FDCC0F83"/>
    <w:rsid w:val="FDED9185"/>
    <w:rsid w:val="00112EA6"/>
    <w:rsid w:val="00150967"/>
    <w:rsid w:val="001518F3"/>
    <w:rsid w:val="001633FA"/>
    <w:rsid w:val="00181831"/>
    <w:rsid w:val="00243841"/>
    <w:rsid w:val="00327DD8"/>
    <w:rsid w:val="003A1DA5"/>
    <w:rsid w:val="00454856"/>
    <w:rsid w:val="005148B2"/>
    <w:rsid w:val="005262C6"/>
    <w:rsid w:val="005948FF"/>
    <w:rsid w:val="005D1EBD"/>
    <w:rsid w:val="006358CD"/>
    <w:rsid w:val="006F4790"/>
    <w:rsid w:val="007534C7"/>
    <w:rsid w:val="007760D1"/>
    <w:rsid w:val="007A5286"/>
    <w:rsid w:val="008018D8"/>
    <w:rsid w:val="0082690A"/>
    <w:rsid w:val="0085794A"/>
    <w:rsid w:val="008E0551"/>
    <w:rsid w:val="009152F5"/>
    <w:rsid w:val="00941252"/>
    <w:rsid w:val="00980278"/>
    <w:rsid w:val="0098138C"/>
    <w:rsid w:val="009C5762"/>
    <w:rsid w:val="00B03C4C"/>
    <w:rsid w:val="00B219EF"/>
    <w:rsid w:val="00B83267"/>
    <w:rsid w:val="00B853F0"/>
    <w:rsid w:val="00C200A8"/>
    <w:rsid w:val="00C644D7"/>
    <w:rsid w:val="00C83F54"/>
    <w:rsid w:val="00CD2EE7"/>
    <w:rsid w:val="00D753F5"/>
    <w:rsid w:val="00D75800"/>
    <w:rsid w:val="00DC20C1"/>
    <w:rsid w:val="00E214FF"/>
    <w:rsid w:val="00E2661B"/>
    <w:rsid w:val="00EA2228"/>
    <w:rsid w:val="00EC6097"/>
    <w:rsid w:val="00EE173F"/>
    <w:rsid w:val="00EF1C6D"/>
    <w:rsid w:val="00F00F78"/>
    <w:rsid w:val="00F466C3"/>
    <w:rsid w:val="00FF770D"/>
    <w:rsid w:val="0DCDF648"/>
    <w:rsid w:val="10421F6C"/>
    <w:rsid w:val="11074DD3"/>
    <w:rsid w:val="3E3F749A"/>
    <w:rsid w:val="464701CB"/>
    <w:rsid w:val="54FB6C78"/>
    <w:rsid w:val="583C05A8"/>
    <w:rsid w:val="688811E8"/>
    <w:rsid w:val="6FED35C4"/>
    <w:rsid w:val="73F3CC0A"/>
    <w:rsid w:val="7B3FF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7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F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F770D"/>
  </w:style>
  <w:style w:type="character" w:customStyle="1" w:styleId="19">
    <w:name w:val="19"/>
    <w:basedOn w:val="a0"/>
    <w:qFormat/>
    <w:rsid w:val="00FF770D"/>
    <w:rPr>
      <w:rFonts w:ascii="黑体" w:eastAsia="黑体" w:hAnsi="宋体" w:hint="eastAsia"/>
      <w:color w:val="000000"/>
      <w:sz w:val="28"/>
      <w:szCs w:val="28"/>
    </w:rPr>
  </w:style>
  <w:style w:type="character" w:customStyle="1" w:styleId="18">
    <w:name w:val="18"/>
    <w:basedOn w:val="a0"/>
    <w:qFormat/>
    <w:rsid w:val="00FF770D"/>
    <w:rPr>
      <w:rFonts w:ascii="黑体" w:eastAsia="黑体" w:hAnsi="宋体" w:hint="eastAsia"/>
      <w:color w:val="000000"/>
      <w:sz w:val="28"/>
      <w:szCs w:val="28"/>
    </w:rPr>
  </w:style>
  <w:style w:type="character" w:customStyle="1" w:styleId="17">
    <w:name w:val="17"/>
    <w:basedOn w:val="a0"/>
    <w:qFormat/>
    <w:rsid w:val="00FF770D"/>
    <w:rPr>
      <w:rFonts w:ascii="黑体" w:eastAsia="黑体" w:hAnsi="宋体" w:hint="eastAsia"/>
      <w:color w:val="000000"/>
      <w:sz w:val="28"/>
      <w:szCs w:val="28"/>
    </w:rPr>
  </w:style>
  <w:style w:type="character" w:customStyle="1" w:styleId="16">
    <w:name w:val="16"/>
    <w:basedOn w:val="a0"/>
    <w:qFormat/>
    <w:rsid w:val="00FF770D"/>
    <w:rPr>
      <w:rFonts w:ascii="仿宋_GB2312" w:eastAsia="仿宋_GB2312" w:hint="eastAsia"/>
      <w:color w:val="000000"/>
      <w:sz w:val="22"/>
      <w:szCs w:val="22"/>
    </w:rPr>
  </w:style>
  <w:style w:type="character" w:customStyle="1" w:styleId="Char">
    <w:name w:val="页眉 Char"/>
    <w:basedOn w:val="a0"/>
    <w:link w:val="a4"/>
    <w:qFormat/>
    <w:rsid w:val="00FF77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阮家驹</dc:creator>
  <cp:lastModifiedBy>潘健</cp:lastModifiedBy>
  <cp:revision>17</cp:revision>
  <cp:lastPrinted>2023-03-28T18:37:00Z</cp:lastPrinted>
  <dcterms:created xsi:type="dcterms:W3CDTF">2020-09-06T17:57:00Z</dcterms:created>
  <dcterms:modified xsi:type="dcterms:W3CDTF">2024-04-09T06:47:00Z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