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5D" w:rsidRDefault="005C513F">
      <w:pPr>
        <w:adjustRightInd w:val="0"/>
        <w:snapToGrid w:val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814140"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FF2C5D" w:rsidRDefault="00792F0D">
      <w:pPr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 w:rsidRPr="00792F0D">
        <w:rPr>
          <w:rFonts w:ascii="方正小标宋_GBK" w:eastAsia="方正小标宋_GBK" w:hAnsi="方正小标宋_GBK" w:cs="方正小标宋_GBK" w:hint="eastAsia"/>
          <w:sz w:val="28"/>
          <w:szCs w:val="28"/>
        </w:rPr>
        <w:t>2024年南通职业大学暨部分市属事业单位委托公开招聘工作人员</w:t>
      </w:r>
      <w:r w:rsidR="005C513F">
        <w:rPr>
          <w:rFonts w:ascii="方正小标宋_GBK" w:eastAsia="方正小标宋_GBK" w:hAnsi="方正小标宋_GBK" w:cs="方正小标宋_GBK" w:hint="eastAsia"/>
          <w:sz w:val="28"/>
          <w:szCs w:val="28"/>
        </w:rPr>
        <w:t>资格复审单位联系表</w:t>
      </w:r>
    </w:p>
    <w:tbl>
      <w:tblPr>
        <w:tblW w:w="144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43"/>
        <w:gridCol w:w="7697"/>
        <w:gridCol w:w="977"/>
        <w:gridCol w:w="2081"/>
      </w:tblGrid>
      <w:tr w:rsidR="00FF2C5D">
        <w:trPr>
          <w:trHeight w:val="510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C5D" w:rsidRDefault="0083445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报考单位</w:t>
            </w:r>
            <w:bookmarkStart w:id="0" w:name="_GoBack"/>
            <w:bookmarkEnd w:id="0"/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C5D" w:rsidRDefault="005C513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资格复审地点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C5D" w:rsidRDefault="005C513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C5D" w:rsidRDefault="005C513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FF2C5D">
        <w:trPr>
          <w:trHeight w:val="510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C5D" w:rsidRDefault="00792F0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南通职业大学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C5D" w:rsidRDefault="005C513F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江苏省南通市</w:t>
            </w:r>
            <w:r w:rsidR="00792F0D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青年中路8</w:t>
            </w:r>
            <w:r w:rsidR="00792F0D"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9</w:t>
            </w:r>
            <w:r w:rsidR="00792F0D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号南通职业大学创业楼大厅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C5D" w:rsidRDefault="00792F0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曾静</w:t>
            </w:r>
            <w:proofErr w:type="gram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C5D" w:rsidRDefault="00792F0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0513-81050836</w:t>
            </w:r>
          </w:p>
        </w:tc>
      </w:tr>
      <w:tr w:rsidR="00FF2C5D">
        <w:trPr>
          <w:trHeight w:val="510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C5D" w:rsidRDefault="00792F0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792F0D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江苏省南通工贸技师学院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C5D" w:rsidRDefault="00F21F05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21F05">
              <w:rPr>
                <w:rFonts w:ascii="宋体" w:hAnsi="宋体" w:cs="宋体" w:hint="eastAsia"/>
                <w:sz w:val="20"/>
                <w:szCs w:val="20"/>
              </w:rPr>
              <w:t>江苏省南通市经济技术开发区振兴东路296号江苏省南通工贸技师学院崇勤楼810室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C5D" w:rsidRDefault="00F21F0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21F05">
              <w:rPr>
                <w:rFonts w:ascii="宋体" w:hAnsi="宋体" w:cs="宋体" w:hint="eastAsia"/>
                <w:sz w:val="20"/>
                <w:szCs w:val="20"/>
              </w:rPr>
              <w:t>缪俊峰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C5D" w:rsidRDefault="00F21F0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21F05">
              <w:rPr>
                <w:rFonts w:ascii="宋体" w:hAnsi="宋体" w:cs="宋体"/>
                <w:sz w:val="20"/>
                <w:szCs w:val="20"/>
              </w:rPr>
              <w:t>0513-89193900</w:t>
            </w:r>
          </w:p>
        </w:tc>
      </w:tr>
      <w:tr w:rsidR="00FF2C5D">
        <w:trPr>
          <w:trHeight w:val="510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C5D" w:rsidRDefault="00792F0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792F0D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江苏省南通卫生高等职业技术学校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C5D" w:rsidRDefault="00D82002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21F05">
              <w:rPr>
                <w:rFonts w:ascii="宋体" w:hAnsi="宋体" w:cs="宋体" w:hint="eastAsia"/>
                <w:sz w:val="20"/>
                <w:szCs w:val="20"/>
              </w:rPr>
              <w:t>江苏省</w:t>
            </w:r>
            <w:r w:rsidR="00274054" w:rsidRPr="00274054">
              <w:rPr>
                <w:rFonts w:ascii="宋体" w:hAnsi="宋体" w:cs="宋体" w:hint="eastAsia"/>
                <w:sz w:val="20"/>
                <w:szCs w:val="20"/>
              </w:rPr>
              <w:t>南通市崇川区崇文路1号启瑞广场</w:t>
            </w:r>
            <w:proofErr w:type="gramStart"/>
            <w:r w:rsidR="00274054" w:rsidRPr="00274054">
              <w:rPr>
                <w:rFonts w:ascii="宋体" w:hAnsi="宋体" w:cs="宋体" w:hint="eastAsia"/>
                <w:sz w:val="20"/>
                <w:szCs w:val="20"/>
              </w:rPr>
              <w:t>裙</w:t>
            </w:r>
            <w:proofErr w:type="gramEnd"/>
            <w:r w:rsidR="00274054" w:rsidRPr="00274054">
              <w:rPr>
                <w:rFonts w:ascii="宋体" w:hAnsi="宋体" w:cs="宋体" w:hint="eastAsia"/>
                <w:sz w:val="20"/>
                <w:szCs w:val="20"/>
              </w:rPr>
              <w:t>楼市卫生健康委员会B519会议室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C5D" w:rsidRDefault="002740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274054">
              <w:rPr>
                <w:rFonts w:ascii="宋体" w:hAnsi="宋体" w:cs="宋体" w:hint="eastAsia"/>
                <w:sz w:val="20"/>
                <w:szCs w:val="20"/>
              </w:rPr>
              <w:t>肖洪燕</w:t>
            </w:r>
            <w:proofErr w:type="gram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C5D" w:rsidRDefault="0027405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74054">
              <w:rPr>
                <w:rFonts w:ascii="宋体" w:hAnsi="宋体" w:cs="宋体"/>
                <w:sz w:val="20"/>
                <w:szCs w:val="20"/>
              </w:rPr>
              <w:t>0513-59009026</w:t>
            </w:r>
          </w:p>
        </w:tc>
      </w:tr>
    </w:tbl>
    <w:p w:rsidR="00FF2C5D" w:rsidRDefault="00FF2C5D"/>
    <w:sectPr w:rsidR="00FF2C5D">
      <w:headerReference w:type="default" r:id="rId6"/>
      <w:pgSz w:w="16838" w:h="11906" w:orient="landscape"/>
      <w:pgMar w:top="1361" w:right="1361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B9" w:rsidRDefault="00F706B9">
      <w:r>
        <w:separator/>
      </w:r>
    </w:p>
  </w:endnote>
  <w:endnote w:type="continuationSeparator" w:id="0">
    <w:p w:rsidR="00F706B9" w:rsidRDefault="00F7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B9" w:rsidRDefault="00F706B9">
      <w:r>
        <w:separator/>
      </w:r>
    </w:p>
  </w:footnote>
  <w:footnote w:type="continuationSeparator" w:id="0">
    <w:p w:rsidR="00F706B9" w:rsidRDefault="00F7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5D" w:rsidRDefault="00FF2C5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ED64F4"/>
    <w:rsid w:val="000C46F9"/>
    <w:rsid w:val="00274054"/>
    <w:rsid w:val="00573F21"/>
    <w:rsid w:val="005C513F"/>
    <w:rsid w:val="00626268"/>
    <w:rsid w:val="00792F0D"/>
    <w:rsid w:val="00814140"/>
    <w:rsid w:val="0083445E"/>
    <w:rsid w:val="00D82002"/>
    <w:rsid w:val="00F21F05"/>
    <w:rsid w:val="00F706B9"/>
    <w:rsid w:val="00FF2C5D"/>
    <w:rsid w:val="01A07EDD"/>
    <w:rsid w:val="042F5385"/>
    <w:rsid w:val="08914D2F"/>
    <w:rsid w:val="09ED64F4"/>
    <w:rsid w:val="1516066D"/>
    <w:rsid w:val="1743338D"/>
    <w:rsid w:val="193C3841"/>
    <w:rsid w:val="230C4F7B"/>
    <w:rsid w:val="247F1CD1"/>
    <w:rsid w:val="25056CE1"/>
    <w:rsid w:val="292A4F8F"/>
    <w:rsid w:val="29E26E8B"/>
    <w:rsid w:val="2AEC006D"/>
    <w:rsid w:val="2CE57B42"/>
    <w:rsid w:val="2D5D639B"/>
    <w:rsid w:val="2F7D30AD"/>
    <w:rsid w:val="3C0A2CD1"/>
    <w:rsid w:val="45261A75"/>
    <w:rsid w:val="51BD550F"/>
    <w:rsid w:val="563F2996"/>
    <w:rsid w:val="56E6754E"/>
    <w:rsid w:val="5A5705E8"/>
    <w:rsid w:val="5B961D35"/>
    <w:rsid w:val="5E522679"/>
    <w:rsid w:val="601F14D5"/>
    <w:rsid w:val="68F34638"/>
    <w:rsid w:val="69742047"/>
    <w:rsid w:val="6E5524D6"/>
    <w:rsid w:val="6E8C02EB"/>
    <w:rsid w:val="72E55971"/>
    <w:rsid w:val="79A57CC6"/>
    <w:rsid w:val="7AA7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17C34"/>
  <w15:docId w15:val="{0F7947E6-E1A4-40DD-8C78-809FD113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曾静</cp:lastModifiedBy>
  <cp:revision>8</cp:revision>
  <dcterms:created xsi:type="dcterms:W3CDTF">2024-04-23T00:48:00Z</dcterms:created>
  <dcterms:modified xsi:type="dcterms:W3CDTF">2024-04-23T02:10:00Z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510C30FC8B3C4125BEA7DF93C2A0286B</vt:lpwstr>
  </property>
</Properties>
</file>