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9A" w:rsidRDefault="00B8589A" w:rsidP="00B8589A">
      <w:pPr>
        <w:spacing w:line="50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2</w:t>
      </w:r>
    </w:p>
    <w:p w:rsidR="00B8589A" w:rsidRDefault="00B8589A" w:rsidP="00B8589A">
      <w:pPr>
        <w:spacing w:beforeLines="80" w:line="460" w:lineRule="exact"/>
        <w:jc w:val="center"/>
        <w:rPr>
          <w:rFonts w:eastAsia="方正小标宋简体"/>
          <w:sz w:val="44"/>
          <w:szCs w:val="44"/>
        </w:rPr>
      </w:pPr>
    </w:p>
    <w:p w:rsidR="00B8589A" w:rsidRDefault="00B8589A" w:rsidP="00B8589A">
      <w:pPr>
        <w:spacing w:beforeLines="80"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年毕业生”身份承诺书</w:t>
      </w:r>
    </w:p>
    <w:p w:rsidR="00B8589A" w:rsidRDefault="00B8589A" w:rsidP="00B8589A">
      <w:pPr>
        <w:spacing w:line="460" w:lineRule="exact"/>
        <w:jc w:val="left"/>
        <w:rPr>
          <w:szCs w:val="21"/>
        </w:rPr>
      </w:pPr>
      <w:r>
        <w:rPr>
          <w:rFonts w:hint="eastAsia"/>
        </w:rPr>
        <w:t xml:space="preserve"> </w:t>
      </w:r>
    </w:p>
    <w:p w:rsidR="00B8589A" w:rsidRDefault="00B8589A" w:rsidP="00B8589A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（学校），按“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年毕业生”身份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参加盐都区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年部分事业单位统一公开招聘。</w:t>
      </w:r>
    </w:p>
    <w:p w:rsidR="00B8589A" w:rsidRDefault="00B8589A" w:rsidP="00B8589A">
      <w:pPr>
        <w:spacing w:line="46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本次公开招聘可按“</w:t>
      </w:r>
      <w:r>
        <w:rPr>
          <w:rFonts w:eastAsia="方正楷体_GBK" w:hint="eastAsia"/>
          <w:color w:val="333333"/>
          <w:sz w:val="28"/>
          <w:szCs w:val="28"/>
        </w:rPr>
        <w:t>2024</w:t>
      </w:r>
      <w:r>
        <w:rPr>
          <w:rFonts w:eastAsia="方正楷体_GBK" w:hint="eastAsia"/>
          <w:color w:val="333333"/>
          <w:sz w:val="28"/>
          <w:szCs w:val="28"/>
        </w:rPr>
        <w:t>年毕业生”身份报考的情形有：</w:t>
      </w:r>
    </w:p>
    <w:p w:rsidR="00B8589A" w:rsidRDefault="00B8589A" w:rsidP="00B8589A">
      <w:pPr>
        <w:spacing w:line="40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（一）</w:t>
      </w:r>
      <w:r>
        <w:rPr>
          <w:rFonts w:eastAsia="方正楷体_GBK" w:hint="eastAsia"/>
          <w:color w:val="333333"/>
          <w:sz w:val="28"/>
          <w:szCs w:val="28"/>
        </w:rPr>
        <w:t>2022</w:t>
      </w:r>
      <w:r>
        <w:rPr>
          <w:rFonts w:eastAsia="方正楷体_GBK" w:hint="eastAsia"/>
          <w:color w:val="333333"/>
          <w:sz w:val="28"/>
          <w:szCs w:val="28"/>
        </w:rPr>
        <w:t>年普通高校毕业，在规定的择业期内从未落实过工作单位的人员；</w:t>
      </w:r>
    </w:p>
    <w:p w:rsidR="00B8589A" w:rsidRDefault="00B8589A" w:rsidP="00B8589A">
      <w:pPr>
        <w:spacing w:line="40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（二）</w:t>
      </w:r>
      <w:r>
        <w:rPr>
          <w:rFonts w:eastAsia="方正楷体_GBK" w:hint="eastAsia"/>
          <w:color w:val="333333"/>
          <w:sz w:val="28"/>
          <w:szCs w:val="28"/>
        </w:rPr>
        <w:t>2023</w:t>
      </w:r>
      <w:r>
        <w:rPr>
          <w:rFonts w:eastAsia="方正楷体_GBK" w:hint="eastAsia"/>
          <w:color w:val="333333"/>
          <w:sz w:val="28"/>
          <w:szCs w:val="28"/>
        </w:rPr>
        <w:t>年普通高校毕业，在规定的择业期内从未落实过工作单位的人员；</w:t>
      </w:r>
    </w:p>
    <w:p w:rsidR="00B8589A" w:rsidRDefault="00B8589A" w:rsidP="00B8589A">
      <w:pPr>
        <w:spacing w:line="40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（三）国（境）外同期毕业且已完成学历认证但仍未落实工作单位的人员；</w:t>
      </w:r>
    </w:p>
    <w:p w:rsidR="00B8589A" w:rsidRDefault="00B8589A" w:rsidP="00B8589A">
      <w:pPr>
        <w:spacing w:line="40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（四）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参加基层服务项目前无工作经历，服务期满且考核合格后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2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年内的人员</w:t>
      </w:r>
      <w:r>
        <w:rPr>
          <w:rFonts w:eastAsia="方正楷体_GBK" w:hint="eastAsia"/>
          <w:color w:val="333333"/>
          <w:sz w:val="28"/>
          <w:szCs w:val="28"/>
        </w:rPr>
        <w:t>；</w:t>
      </w:r>
    </w:p>
    <w:p w:rsidR="00B8589A" w:rsidRDefault="00B8589A" w:rsidP="00B8589A">
      <w:pPr>
        <w:spacing w:line="400" w:lineRule="exact"/>
        <w:ind w:firstLineChars="200" w:firstLine="56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eastAsia="方正楷体_GBK" w:hint="eastAsia"/>
          <w:color w:val="333333"/>
          <w:sz w:val="28"/>
          <w:szCs w:val="28"/>
        </w:rPr>
        <w:t>（五）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以普通高校应届毕业生应征入伍服义务兵退役后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1</w:t>
      </w:r>
      <w:r>
        <w:rPr>
          <w:rFonts w:ascii="Times New Roman" w:eastAsia="方正楷体_GBK" w:hAnsi="Times New Roman" w:cs="Times New Roman" w:hint="eastAsia"/>
          <w:color w:val="333333"/>
          <w:sz w:val="28"/>
          <w:szCs w:val="28"/>
        </w:rPr>
        <w:t>年内的</w:t>
      </w:r>
      <w:r>
        <w:rPr>
          <w:rFonts w:eastAsia="方正楷体_GBK" w:hint="eastAsia"/>
          <w:color w:val="333333"/>
          <w:sz w:val="28"/>
          <w:szCs w:val="28"/>
        </w:rPr>
        <w:t>人员。</w:t>
      </w:r>
    </w:p>
    <w:p w:rsidR="00B8589A" w:rsidRDefault="00B8589A" w:rsidP="00B8589A">
      <w:pPr>
        <w:spacing w:line="540" w:lineRule="exact"/>
        <w:ind w:firstLineChars="200" w:firstLine="562"/>
        <w:jc w:val="left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本人郑重承诺，</w:t>
      </w:r>
      <w:r>
        <w:rPr>
          <w:rFonts w:hint="eastAsia"/>
          <w:b/>
          <w:color w:val="333333"/>
          <w:sz w:val="28"/>
          <w:szCs w:val="28"/>
          <w:u w:val="single"/>
        </w:rPr>
        <w:t>符合上述第（</w:t>
      </w:r>
      <w:r>
        <w:rPr>
          <w:rFonts w:hint="eastAsia"/>
          <w:b/>
          <w:color w:val="333333"/>
          <w:sz w:val="28"/>
          <w:szCs w:val="28"/>
          <w:u w:val="single"/>
        </w:rPr>
        <w:t xml:space="preserve">   </w:t>
      </w:r>
      <w:r>
        <w:rPr>
          <w:rFonts w:hint="eastAsia"/>
          <w:b/>
          <w:color w:val="333333"/>
          <w:sz w:val="28"/>
          <w:szCs w:val="28"/>
          <w:u w:val="single"/>
        </w:rPr>
        <w:t>）款按“</w:t>
      </w:r>
      <w:r>
        <w:rPr>
          <w:rFonts w:hint="eastAsia"/>
          <w:b/>
          <w:color w:val="333333"/>
          <w:sz w:val="28"/>
          <w:szCs w:val="28"/>
          <w:u w:val="single"/>
        </w:rPr>
        <w:t>2024</w:t>
      </w:r>
      <w:r>
        <w:rPr>
          <w:rFonts w:hint="eastAsia"/>
          <w:b/>
          <w:color w:val="333333"/>
          <w:sz w:val="28"/>
          <w:szCs w:val="28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333333"/>
          <w:sz w:val="28"/>
          <w:szCs w:val="28"/>
        </w:rPr>
        <w:t>。</w:t>
      </w:r>
    </w:p>
    <w:p w:rsidR="00B8589A" w:rsidRDefault="00B8589A" w:rsidP="00B8589A">
      <w:pPr>
        <w:spacing w:line="460" w:lineRule="exact"/>
        <w:ind w:leftChars="76" w:left="16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请抄写以上划线部分：</w:t>
      </w:r>
    </w:p>
    <w:p w:rsidR="00B8589A" w:rsidRDefault="00B8589A" w:rsidP="00B8589A">
      <w:pPr>
        <w:spacing w:line="540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B8589A" w:rsidRDefault="00B8589A" w:rsidP="00B8589A"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B8589A" w:rsidRDefault="00B8589A" w:rsidP="00B8589A"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B8589A" w:rsidRDefault="00B8589A" w:rsidP="00B8589A"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B8589A" w:rsidRDefault="00B8589A" w:rsidP="00B8589A">
      <w:pPr>
        <w:spacing w:line="240" w:lineRule="exact"/>
        <w:rPr>
          <w:sz w:val="28"/>
          <w:szCs w:val="28"/>
        </w:rPr>
      </w:pPr>
    </w:p>
    <w:p w:rsidR="00B8589A" w:rsidRDefault="00B8589A" w:rsidP="00B8589A">
      <w:pPr>
        <w:spacing w:line="540" w:lineRule="exact"/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45444D" w:rsidRDefault="00B8589A" w:rsidP="00B8589A">
      <w:pPr>
        <w:spacing w:line="540" w:lineRule="exact"/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5444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4D" w:rsidRDefault="0045444D" w:rsidP="00B8589A">
      <w:r>
        <w:separator/>
      </w:r>
    </w:p>
  </w:endnote>
  <w:endnote w:type="continuationSeparator" w:id="1">
    <w:p w:rsidR="0045444D" w:rsidRDefault="0045444D" w:rsidP="00B8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9A" w:rsidRDefault="00B858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89A" w:rsidRDefault="00B8589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9A" w:rsidRDefault="00B8589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□</w:t>
    </w: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color w:val="FFFFFF"/>
        <w:sz w:val="28"/>
        <w:szCs w:val="28"/>
      </w:rPr>
      <w:t>□</w:t>
    </w:r>
  </w:p>
  <w:p w:rsidR="00B8589A" w:rsidRDefault="00B8589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4D" w:rsidRDefault="0045444D" w:rsidP="00B8589A">
      <w:r>
        <w:separator/>
      </w:r>
    </w:p>
  </w:footnote>
  <w:footnote w:type="continuationSeparator" w:id="1">
    <w:p w:rsidR="0045444D" w:rsidRDefault="0045444D" w:rsidP="00B8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9A" w:rsidRDefault="00B858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89A"/>
    <w:rsid w:val="0045444D"/>
    <w:rsid w:val="00B8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5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89A"/>
    <w:rPr>
      <w:sz w:val="18"/>
      <w:szCs w:val="18"/>
    </w:rPr>
  </w:style>
  <w:style w:type="paragraph" w:styleId="a4">
    <w:name w:val="footer"/>
    <w:basedOn w:val="a"/>
    <w:link w:val="Char0"/>
    <w:unhideWhenUsed/>
    <w:rsid w:val="00B85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89A"/>
    <w:rPr>
      <w:sz w:val="18"/>
      <w:szCs w:val="18"/>
    </w:rPr>
  </w:style>
  <w:style w:type="character" w:styleId="a5">
    <w:name w:val="page number"/>
    <w:basedOn w:val="a0"/>
    <w:rsid w:val="00B8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2024-04-29T08:56:00Z</dcterms:created>
  <dcterms:modified xsi:type="dcterms:W3CDTF">2024-04-29T08:56:00Z</dcterms:modified>
</cp:coreProperties>
</file>