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1E19" w14:textId="0A437602" w:rsidR="00132939" w:rsidRDefault="00F86725">
      <w:pPr>
        <w:spacing w:line="595" w:lineRule="exact"/>
        <w:jc w:val="center"/>
        <w:rPr>
          <w:rFonts w:ascii="黑体" w:eastAsia="黑体" w:hAnsi="黑体"/>
          <w:spacing w:val="-10"/>
          <w:sz w:val="44"/>
          <w:szCs w:val="44"/>
        </w:rPr>
      </w:pPr>
      <w:r w:rsidRPr="00F86725">
        <w:rPr>
          <w:rFonts w:ascii="黑体" w:eastAsia="黑体" w:hAnsi="黑体" w:hint="eastAsia"/>
          <w:spacing w:val="-10"/>
          <w:sz w:val="44"/>
          <w:szCs w:val="44"/>
        </w:rPr>
        <w:t>犍为县</w:t>
      </w:r>
      <w:r w:rsidR="00054A21" w:rsidRPr="00F86725">
        <w:rPr>
          <w:rFonts w:ascii="黑体" w:eastAsia="黑体" w:hAnsi="黑体" w:hint="eastAsia"/>
          <w:spacing w:val="-10"/>
          <w:sz w:val="44"/>
          <w:szCs w:val="44"/>
        </w:rPr>
        <w:t>考核招聘</w:t>
      </w:r>
      <w:r w:rsidR="00054A21" w:rsidRPr="00F86725">
        <w:rPr>
          <w:rFonts w:ascii="黑体" w:eastAsia="黑体" w:hAnsi="黑体"/>
          <w:spacing w:val="-10"/>
          <w:sz w:val="44"/>
          <w:szCs w:val="44"/>
        </w:rPr>
        <w:t>202</w:t>
      </w:r>
      <w:r w:rsidRPr="00F86725">
        <w:rPr>
          <w:rFonts w:ascii="黑体" w:eastAsia="黑体" w:hAnsi="黑体"/>
          <w:spacing w:val="-10"/>
          <w:sz w:val="44"/>
          <w:szCs w:val="44"/>
        </w:rPr>
        <w:t>4</w:t>
      </w:r>
      <w:r w:rsidR="00054A21" w:rsidRPr="00F86725">
        <w:rPr>
          <w:rFonts w:ascii="黑体" w:eastAsia="黑体" w:hAnsi="黑体"/>
          <w:spacing w:val="-10"/>
          <w:sz w:val="44"/>
          <w:szCs w:val="44"/>
        </w:rPr>
        <w:t>届</w:t>
      </w:r>
      <w:r w:rsidR="00054A21" w:rsidRPr="00F86725">
        <w:rPr>
          <w:rFonts w:ascii="黑体" w:eastAsia="黑体" w:hAnsi="黑体"/>
          <w:spacing w:val="-10"/>
          <w:sz w:val="44"/>
          <w:szCs w:val="44"/>
        </w:rPr>
        <w:t>公费师范毕业生报名表</w:t>
      </w:r>
    </w:p>
    <w:p w14:paraId="5912DB21" w14:textId="77777777" w:rsidR="00054A21" w:rsidRPr="00054A21" w:rsidRDefault="00054A21">
      <w:pPr>
        <w:spacing w:line="595" w:lineRule="exact"/>
        <w:jc w:val="center"/>
        <w:rPr>
          <w:rFonts w:ascii="宋体" w:eastAsia="宋体" w:hAnsi="宋体" w:hint="eastAsia"/>
          <w:spacing w:val="-10"/>
          <w:sz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9"/>
        <w:gridCol w:w="544"/>
        <w:gridCol w:w="969"/>
        <w:gridCol w:w="21"/>
        <w:gridCol w:w="732"/>
        <w:gridCol w:w="113"/>
        <w:gridCol w:w="422"/>
        <w:gridCol w:w="976"/>
        <w:gridCol w:w="26"/>
        <w:gridCol w:w="826"/>
        <w:gridCol w:w="14"/>
        <w:gridCol w:w="1419"/>
        <w:gridCol w:w="962"/>
        <w:gridCol w:w="957"/>
      </w:tblGrid>
      <w:tr w:rsidR="00132939" w14:paraId="4FFBE386" w14:textId="77777777">
        <w:trPr>
          <w:trHeight w:hRule="exact" w:val="680"/>
          <w:jc w:val="center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8FD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982D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EB77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E41C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E2A2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00CD403D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2067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EAC2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32939" w14:paraId="2864DC2D" w14:textId="77777777">
        <w:trPr>
          <w:trHeight w:hRule="exact" w:val="680"/>
          <w:jc w:val="center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7DB9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7E736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0DFD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1A0B50B2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6F77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07E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14:paraId="10D47420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BA7B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C5C5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01DF9CB4" w14:textId="77777777">
        <w:trPr>
          <w:trHeight w:hRule="exact" w:val="680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7A5F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14:paraId="29E6680D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59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96E3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45F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548C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72858B4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628C866E" w14:textId="77777777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586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CF19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D4E9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</w:p>
          <w:p w14:paraId="2EF8DEE3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8834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EF49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236539CF" w14:textId="77777777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E0BAB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7390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505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拟毕业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5BE5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7B5E92F7" w14:textId="77777777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776F6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教师资格种类</w:t>
            </w:r>
          </w:p>
          <w:p w14:paraId="054BC77D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0AD4C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20DD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A9978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6495FCA8" w14:textId="77777777">
        <w:trPr>
          <w:trHeight w:hRule="exact" w:val="68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1007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  <w:p w14:paraId="0628D7F4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6569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48B5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14:paraId="620E203E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7D838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EB330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14:paraId="5F9CFFEB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BF27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FA68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是否愿</w:t>
            </w:r>
          </w:p>
          <w:p w14:paraId="27024D50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意调剂</w:t>
            </w:r>
          </w:p>
        </w:tc>
        <w:tc>
          <w:tcPr>
            <w:tcW w:w="5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CAE43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47B739E2" w14:textId="77777777">
        <w:trPr>
          <w:trHeight w:hRule="exact" w:val="68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A9B56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14:paraId="56F61812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262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3E9C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B8DF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0074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3156B549" w14:textId="77777777">
        <w:trPr>
          <w:trHeight w:hRule="exact" w:val="2325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617A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14:paraId="038C5F03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B9D3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4243A426" w14:textId="77777777">
        <w:trPr>
          <w:trHeight w:hRule="exact" w:val="1361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57EFE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5CF6F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2939" w14:paraId="7524699C" w14:textId="77777777">
        <w:trPr>
          <w:trHeight w:val="668"/>
          <w:jc w:val="center"/>
        </w:trPr>
        <w:tc>
          <w:tcPr>
            <w:tcW w:w="7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22F1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1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248ED" w14:textId="77777777" w:rsidR="00132939" w:rsidRDefault="00054A21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上述填写内容真实完整。如有不实，责任自负。</w:t>
            </w:r>
          </w:p>
        </w:tc>
      </w:tr>
      <w:tr w:rsidR="00132939" w14:paraId="618B3627" w14:textId="77777777">
        <w:trPr>
          <w:trHeight w:hRule="exact" w:val="667"/>
          <w:jc w:val="center"/>
        </w:trPr>
        <w:tc>
          <w:tcPr>
            <w:tcW w:w="7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48ABF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07B8BA5" w14:textId="77777777" w:rsidR="00132939" w:rsidRDefault="00054A21">
            <w:pPr>
              <w:snapToGrid w:val="0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</w:p>
        </w:tc>
        <w:tc>
          <w:tcPr>
            <w:tcW w:w="1899" w:type="pct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ECA4" w14:textId="77777777" w:rsidR="00132939" w:rsidRDefault="00054A21">
            <w:pPr>
              <w:snapToGrid w:val="0"/>
              <w:ind w:rightChars="250" w:right="52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32939" w14:paraId="10D5E0DD" w14:textId="77777777">
        <w:trPr>
          <w:trHeight w:hRule="exact" w:val="1361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969A2" w14:textId="77777777" w:rsidR="00132939" w:rsidRDefault="00054A2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422B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654F0D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59680FD" w14:textId="77777777" w:rsidR="00132939" w:rsidRDefault="0013293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9DF2687" w14:textId="77777777" w:rsidR="00132939" w:rsidRDefault="00054A21">
            <w:pPr>
              <w:widowControl/>
              <w:snapToGrid w:val="0"/>
              <w:ind w:leftChars="250" w:left="525" w:rightChars="250" w:right="525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审核人（签名）：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8202D43" w14:textId="77777777" w:rsidR="00132939" w:rsidRDefault="00132939">
      <w:pPr>
        <w:spacing w:line="14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32939">
      <w:pgSz w:w="11906" w:h="16838"/>
      <w:pgMar w:top="1928" w:right="1474" w:bottom="1814" w:left="1588" w:header="851" w:footer="125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30DAA05-AF67-4D06-B21E-8C131E7B421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2" w:subsetted="1" w:fontKey="{0C6EAA3B-81BB-40EA-AC97-0D231D34515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liY2NiMjBhNGFmNDM5Y2YzNTRkMjgyOTU2MjlkODMifQ=="/>
  </w:docVars>
  <w:rsids>
    <w:rsidRoot w:val="00152E6D"/>
    <w:rsid w:val="0002678D"/>
    <w:rsid w:val="00054A21"/>
    <w:rsid w:val="00104A81"/>
    <w:rsid w:val="00104ACE"/>
    <w:rsid w:val="00132939"/>
    <w:rsid w:val="00152E6D"/>
    <w:rsid w:val="001C34EF"/>
    <w:rsid w:val="001D002B"/>
    <w:rsid w:val="002C4E2A"/>
    <w:rsid w:val="00376EFF"/>
    <w:rsid w:val="003A043D"/>
    <w:rsid w:val="00430033"/>
    <w:rsid w:val="00515F20"/>
    <w:rsid w:val="00547D49"/>
    <w:rsid w:val="005B53DC"/>
    <w:rsid w:val="00626EE9"/>
    <w:rsid w:val="00686266"/>
    <w:rsid w:val="00691C96"/>
    <w:rsid w:val="006B12A3"/>
    <w:rsid w:val="00701C26"/>
    <w:rsid w:val="007232F9"/>
    <w:rsid w:val="007527EE"/>
    <w:rsid w:val="00773760"/>
    <w:rsid w:val="0078474D"/>
    <w:rsid w:val="00862436"/>
    <w:rsid w:val="008B56CB"/>
    <w:rsid w:val="00905723"/>
    <w:rsid w:val="00936EAE"/>
    <w:rsid w:val="00983D73"/>
    <w:rsid w:val="009C065C"/>
    <w:rsid w:val="00AD7BE2"/>
    <w:rsid w:val="00AE43BA"/>
    <w:rsid w:val="00C75EE2"/>
    <w:rsid w:val="00D124EA"/>
    <w:rsid w:val="00E64004"/>
    <w:rsid w:val="00E81FB2"/>
    <w:rsid w:val="00F32AE8"/>
    <w:rsid w:val="00F47BAE"/>
    <w:rsid w:val="00F55FC8"/>
    <w:rsid w:val="00F670BC"/>
    <w:rsid w:val="00F67256"/>
    <w:rsid w:val="00F713FC"/>
    <w:rsid w:val="00F86725"/>
    <w:rsid w:val="00FA3CA2"/>
    <w:rsid w:val="00FB6FEE"/>
    <w:rsid w:val="00FE4D2B"/>
    <w:rsid w:val="4A9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C4B2"/>
  <w15:docId w15:val="{168D8320-9707-4258-B51E-4DBB2E9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犍为县教育局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6</cp:revision>
  <dcterms:created xsi:type="dcterms:W3CDTF">2024-04-30T09:56:00Z</dcterms:created>
  <dcterms:modified xsi:type="dcterms:W3CDTF">2024-04-30T09:59:00Z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CE235B81883F43D88E821EBF0C4205C5_12</vt:lpwstr>
  </property>
</Properties>
</file>