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5" w:rsidRDefault="003A26C5" w:rsidP="003A26C5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3A26C5" w:rsidRDefault="003A26C5" w:rsidP="003A26C5">
      <w:pPr>
        <w:spacing w:line="480" w:lineRule="exact"/>
        <w:ind w:left="5572" w:hangingChars="1850" w:hanging="557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招聘岗位条件及计划表</w:t>
      </w:r>
    </w:p>
    <w:tbl>
      <w:tblPr>
        <w:tblW w:w="9132" w:type="dxa"/>
        <w:tblInd w:w="93" w:type="dxa"/>
        <w:tblLayout w:type="fixed"/>
        <w:tblLook w:val="0000"/>
      </w:tblPr>
      <w:tblGrid>
        <w:gridCol w:w="475"/>
        <w:gridCol w:w="1050"/>
        <w:gridCol w:w="1091"/>
        <w:gridCol w:w="557"/>
        <w:gridCol w:w="1447"/>
        <w:gridCol w:w="900"/>
        <w:gridCol w:w="793"/>
        <w:gridCol w:w="2819"/>
      </w:tblGrid>
      <w:tr w:rsidR="003A26C5" w:rsidTr="00516E42">
        <w:trPr>
          <w:trHeight w:val="420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需求专业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其他要求</w:t>
            </w:r>
          </w:p>
        </w:tc>
      </w:tr>
      <w:tr w:rsidR="003A26C5" w:rsidTr="00516E42">
        <w:trPr>
          <w:trHeight w:val="27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海宁市人民医院医疗集团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海宁市人民医院（浙大一院海宁院区）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感染性疾病科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A26C5" w:rsidTr="00516E42">
        <w:trPr>
          <w:trHeight w:val="27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心血管内科二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要求学术型</w:t>
            </w:r>
          </w:p>
        </w:tc>
      </w:tr>
      <w:tr w:rsidR="003A26C5" w:rsidTr="00516E42">
        <w:trPr>
          <w:trHeight w:val="36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呼吸内科一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学术型、专业型均可报名</w:t>
            </w:r>
          </w:p>
        </w:tc>
      </w:tr>
      <w:tr w:rsidR="003A26C5" w:rsidTr="00516E42">
        <w:trPr>
          <w:trHeight w:val="3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神经外科方向</w:t>
            </w:r>
          </w:p>
        </w:tc>
      </w:tr>
      <w:tr w:rsidR="003A26C5" w:rsidTr="00516E42">
        <w:trPr>
          <w:trHeight w:val="40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护理/护理学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0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影像医学与核医学/超声医学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47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研究生学历超声医学专业可报</w:t>
            </w:r>
          </w:p>
        </w:tc>
      </w:tr>
      <w:tr w:rsidR="003A26C5" w:rsidTr="00516E42">
        <w:trPr>
          <w:trHeight w:val="46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海宁市中医院医疗集团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海宁市中医院（海宁市肿瘤医院）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护理/护理学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学术型、专业型均可报名</w:t>
            </w:r>
          </w:p>
        </w:tc>
      </w:tr>
      <w:tr w:rsidR="003A26C5" w:rsidTr="00516E42">
        <w:trPr>
          <w:trHeight w:val="5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影像医学与核医学/超声医学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72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病理学与病理生理学/临床病理学/肿瘤学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学术型、专业型均可报名；本科非临床医学专业不得报名</w:t>
            </w:r>
          </w:p>
        </w:tc>
      </w:tr>
      <w:tr w:rsidR="003A26C5" w:rsidTr="00516E42">
        <w:trPr>
          <w:trHeight w:val="76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影像医学与核医学/放射影像学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688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外科学/中西医结合临床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中西医结合临床专业要求外科方向</w:t>
            </w:r>
          </w:p>
        </w:tc>
      </w:tr>
      <w:tr w:rsidR="003A26C5" w:rsidTr="00516E42">
        <w:trPr>
          <w:trHeight w:val="5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儿科学/中医儿科学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7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取得医师执业资格和住院医师规范化培训合格证；研究生学历要求急诊医学、外科学、内科学专业</w:t>
            </w:r>
          </w:p>
        </w:tc>
      </w:tr>
      <w:tr w:rsidR="003A26C5" w:rsidTr="00516E42">
        <w:trPr>
          <w:trHeight w:val="143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海宁市硖石街道社区卫生服务中心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取得医师执业资格（2024年普通高校应届本科毕业生要求不限）</w:t>
            </w:r>
          </w:p>
        </w:tc>
      </w:tr>
      <w:tr w:rsidR="003A26C5" w:rsidTr="00516E42">
        <w:trPr>
          <w:trHeight w:val="48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海宁市中心医院医疗集团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海宁市中心医院（浙江省人民医院海宁医院）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影像医学与核医学/放射影像学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3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76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特检科（B超）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医学影像学/临床医学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研究生学历超声医学专业及临床医学类符合岗位执业范围的可报</w:t>
            </w:r>
          </w:p>
        </w:tc>
      </w:tr>
      <w:tr w:rsidR="003A26C5" w:rsidTr="00516E42">
        <w:trPr>
          <w:trHeight w:val="42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内分泌科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818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精神医学科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精神病与精神卫生学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取得执业医师资格和住院医师规范化培训合格证</w:t>
            </w:r>
          </w:p>
        </w:tc>
      </w:tr>
      <w:tr w:rsidR="003A26C5" w:rsidTr="00516E42">
        <w:trPr>
          <w:trHeight w:val="72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海宁市许村中心卫生院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海宁市许村镇许巷卫生院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80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护理/护理学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8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海宁市长安镇卫生院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医学影像学/放射医学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取得执业医师资格和住院医师规范化培训合格证（2024年普通高校应届本科毕业生要求不限）</w:t>
            </w:r>
          </w:p>
        </w:tc>
      </w:tr>
      <w:tr w:rsidR="003A26C5" w:rsidTr="00516E42">
        <w:trPr>
          <w:trHeight w:val="7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临床医学/儿科学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取得执业医师资格和住院医师规范化培训合格证（2024年普通高校应届本科毕业生要求不限）</w:t>
            </w:r>
          </w:p>
        </w:tc>
      </w:tr>
      <w:tr w:rsidR="003A26C5" w:rsidTr="00516E42">
        <w:trPr>
          <w:trHeight w:val="74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海宁市周王庙镇卫生院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针灸科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针灸推拿学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1022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海宁市第二人民医院（海宁市马桥中医妇科医院）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取得执业医师资格和住院医师规范化培训合格证（2024年普通高校应届本科毕业生要求不限）</w:t>
            </w:r>
          </w:p>
        </w:tc>
      </w:tr>
      <w:tr w:rsidR="003A26C5" w:rsidTr="00516E42">
        <w:trPr>
          <w:trHeight w:val="528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皮肤科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皮肤病与性病学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400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重症医学科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取得副主任医师及以上职称</w:t>
            </w:r>
          </w:p>
        </w:tc>
      </w:tr>
      <w:tr w:rsidR="003A26C5" w:rsidTr="00516E42">
        <w:trPr>
          <w:trHeight w:val="1055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临床医学/医学影像学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取得执业医师资格和住院医师规范化培训合格证（2024年普通高校应届本科毕业生要求不限）</w:t>
            </w:r>
          </w:p>
        </w:tc>
      </w:tr>
      <w:tr w:rsidR="003A26C5" w:rsidTr="00516E42">
        <w:trPr>
          <w:trHeight w:val="731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护理/护理学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380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海宁市第四人民医院（嘉兴市安定医院）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外骨科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中医骨伤科学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20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影像医学与核医学/放射影像学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60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影像医学与核医学/超声医学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360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40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心理科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应用心理学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学术型、专业型均可报名</w:t>
            </w:r>
          </w:p>
        </w:tc>
      </w:tr>
      <w:tr w:rsidR="003A26C5" w:rsidTr="00516E42">
        <w:trPr>
          <w:trHeight w:val="1100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海宁市妇幼保健院（浙大附属妇产科医院海宁分院）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Style w:val="font01"/>
                <w:kern w:val="0"/>
                <w:sz w:val="18"/>
                <w:szCs w:val="18"/>
                <w:lang/>
              </w:rPr>
              <w:t>硕士</w:t>
            </w:r>
            <w:r>
              <w:rPr>
                <w:rStyle w:val="font11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A26C5" w:rsidTr="00516E42">
        <w:trPr>
          <w:trHeight w:val="500"/>
        </w:trPr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6C5" w:rsidRDefault="003A26C5" w:rsidP="00516E42">
            <w:pP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</w:tbl>
    <w:p w:rsidR="003A26C5" w:rsidRDefault="003A26C5" w:rsidP="003A26C5">
      <w:pPr>
        <w:spacing w:line="480" w:lineRule="exact"/>
        <w:ind w:left="5572" w:hangingChars="1850" w:hanging="557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3A26C5" w:rsidRDefault="003A26C5" w:rsidP="003A26C5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  <w:r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  <w:lastRenderedPageBreak/>
        <w:t>附件2：</w:t>
      </w:r>
    </w:p>
    <w:p w:rsidR="003A26C5" w:rsidRDefault="003A26C5" w:rsidP="003A26C5">
      <w:pPr>
        <w:spacing w:line="400" w:lineRule="exac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6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 w:rsidR="003A26C5" w:rsidTr="00516E42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照片</w:t>
            </w:r>
          </w:p>
        </w:tc>
      </w:tr>
      <w:tr w:rsidR="003A26C5" w:rsidTr="00516E4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3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民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族</w:t>
            </w:r>
          </w:p>
        </w:tc>
        <w:tc>
          <w:tcPr>
            <w:tcW w:w="1729" w:type="dxa"/>
            <w:gridSpan w:val="2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3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56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62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现工作单位</w:t>
            </w:r>
          </w:p>
        </w:tc>
        <w:tc>
          <w:tcPr>
            <w:tcW w:w="3090" w:type="dxa"/>
            <w:gridSpan w:val="3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是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（否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）在编</w:t>
            </w:r>
          </w:p>
        </w:tc>
        <w:tc>
          <w:tcPr>
            <w:tcW w:w="1722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10"/>
              </w:rPr>
            </w:pPr>
            <w:r>
              <w:rPr>
                <w:rFonts w:ascii="Calibri" w:hAnsi="Calibri"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57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邮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sz="4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系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trHeight w:val="283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人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简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历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(</w:t>
            </w:r>
            <w:r>
              <w:rPr>
                <w:rFonts w:ascii="Calibri" w:hAnsi="Calibri" w:hint="eastAsia"/>
                <w:color w:val="000000"/>
              </w:rPr>
              <w:t>从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中</w:t>
            </w:r>
          </w:p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起</w:t>
            </w:r>
            <w:r>
              <w:rPr>
                <w:rFonts w:ascii="Calibri" w:hAnsi="Calibri" w:hint="eastAsia"/>
                <w:color w:val="000000"/>
              </w:rPr>
              <w:t>)</w:t>
            </w: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3A26C5" w:rsidTr="00516E42">
        <w:trPr>
          <w:trHeight w:val="147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26C5" w:rsidRDefault="003A26C5" w:rsidP="00516E42">
            <w:pPr>
              <w:jc w:val="center"/>
              <w:rPr>
                <w:rFonts w:ascii="Calibri" w:hAnsi="Calibri" w:hint="eastAsia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sz="4" w:space="0" w:color="auto"/>
            </w:tcBorders>
            <w:vAlign w:val="bottom"/>
          </w:tcPr>
          <w:p w:rsidR="003A26C5" w:rsidRDefault="003A26C5" w:rsidP="00516E42">
            <w:pPr>
              <w:spacing w:afterLines="50" w:line="360" w:lineRule="auto"/>
              <w:rPr>
                <w:rFonts w:ascii="Calibri" w:hAnsi="Calibri" w:hint="eastAsia"/>
                <w:color w:val="000000"/>
                <w:sz w:val="30"/>
                <w:szCs w:val="30"/>
              </w:rPr>
            </w:pPr>
          </w:p>
          <w:p w:rsidR="003A26C5" w:rsidRDefault="003A26C5" w:rsidP="00516E42">
            <w:pPr>
              <w:widowControl/>
              <w:jc w:val="left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</w:rPr>
              <w:t>初审人签章：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</w:t>
            </w:r>
          </w:p>
          <w:p w:rsidR="003A26C5" w:rsidRDefault="003A26C5" w:rsidP="00516E42">
            <w:pPr>
              <w:spacing w:afterLines="50" w:line="360" w:lineRule="auto"/>
              <w:ind w:firstLineChars="500" w:firstLine="1050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6C5" w:rsidRDefault="003A26C5" w:rsidP="00516E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复审意见</w:t>
            </w:r>
          </w:p>
          <w:p w:rsidR="003A26C5" w:rsidRDefault="003A26C5" w:rsidP="00516E42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26C5" w:rsidRDefault="003A26C5" w:rsidP="00516E42">
            <w:pPr>
              <w:widowControl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复审人签章：</w:t>
            </w:r>
          </w:p>
          <w:p w:rsidR="003A26C5" w:rsidRDefault="003A26C5" w:rsidP="00516E42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 </w:t>
            </w:r>
          </w:p>
        </w:tc>
      </w:tr>
      <w:tr w:rsidR="003A26C5" w:rsidTr="00516E42">
        <w:trPr>
          <w:trHeight w:val="1693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6C5" w:rsidRDefault="003A26C5" w:rsidP="00516E42">
            <w:pPr>
              <w:spacing w:before="100" w:beforeAutospacing="1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备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注</w:t>
            </w:r>
          </w:p>
        </w:tc>
        <w:tc>
          <w:tcPr>
            <w:tcW w:w="835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6C5" w:rsidRDefault="003A26C5" w:rsidP="00516E42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本人承诺：本表所填内容真实可靠，如有虚假，本人愿意承担一切责任。</w:t>
            </w:r>
          </w:p>
          <w:p w:rsidR="003A26C5" w:rsidRDefault="003A26C5" w:rsidP="00516E42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（其他承诺事项）</w:t>
            </w:r>
          </w:p>
          <w:p w:rsidR="003A26C5" w:rsidRDefault="003A26C5" w:rsidP="00516E42">
            <w:pPr>
              <w:rPr>
                <w:rFonts w:ascii="Calibri" w:hAnsi="Calibri" w:hint="eastAsia"/>
                <w:color w:val="000000"/>
              </w:rPr>
            </w:pPr>
          </w:p>
          <w:p w:rsidR="003A26C5" w:rsidRDefault="003A26C5" w:rsidP="00516E42">
            <w:pPr>
              <w:spacing w:beforeLines="50"/>
              <w:ind w:firstLineChars="2430" w:firstLine="5103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承诺人签字：</w:t>
            </w:r>
          </w:p>
        </w:tc>
      </w:tr>
    </w:tbl>
    <w:p w:rsidR="003A26C5" w:rsidRDefault="003A26C5" w:rsidP="003A26C5">
      <w:pPr>
        <w:spacing w:line="240" w:lineRule="exac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>注：本表请打印在</w:t>
      </w:r>
      <w:r>
        <w:rPr>
          <w:rFonts w:ascii="Calibri" w:hAnsi="Calibri" w:hint="eastAsia"/>
          <w:color w:val="000000"/>
        </w:rPr>
        <w:t>A4</w:t>
      </w:r>
      <w:r>
        <w:rPr>
          <w:rFonts w:ascii="Calibri" w:hAnsi="Calibri" w:hint="eastAsia"/>
          <w:color w:val="000000"/>
        </w:rPr>
        <w:t>纸上，由应聘人员本人签字，字迹端正。</w:t>
      </w:r>
    </w:p>
    <w:p w:rsidR="00D76ECB" w:rsidRPr="003A26C5" w:rsidRDefault="00D76ECB"/>
    <w:sectPr w:rsidR="00D76ECB" w:rsidRPr="003A26C5">
      <w:footerReference w:type="even" r:id="rId6"/>
      <w:footerReference w:type="default" r:id="rId7"/>
      <w:pgSz w:w="11906" w:h="16838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CB" w:rsidRDefault="00D76ECB" w:rsidP="003A26C5">
      <w:r>
        <w:separator/>
      </w:r>
    </w:p>
  </w:endnote>
  <w:endnote w:type="continuationSeparator" w:id="1">
    <w:p w:rsidR="00D76ECB" w:rsidRDefault="00D76ECB" w:rsidP="003A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EC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76E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EC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A26C5">
      <w:rPr>
        <w:rStyle w:val="a5"/>
        <w:noProof/>
      </w:rPr>
      <w:t>4</w:t>
    </w:r>
    <w:r>
      <w:fldChar w:fldCharType="end"/>
    </w:r>
  </w:p>
  <w:p w:rsidR="00000000" w:rsidRDefault="00D76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CB" w:rsidRDefault="00D76ECB" w:rsidP="003A26C5">
      <w:r>
        <w:separator/>
      </w:r>
    </w:p>
  </w:footnote>
  <w:footnote w:type="continuationSeparator" w:id="1">
    <w:p w:rsidR="00D76ECB" w:rsidRDefault="00D76ECB" w:rsidP="003A2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C5"/>
    <w:rsid w:val="003A26C5"/>
    <w:rsid w:val="00D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6C5"/>
    <w:rPr>
      <w:sz w:val="18"/>
      <w:szCs w:val="18"/>
    </w:rPr>
  </w:style>
  <w:style w:type="paragraph" w:styleId="a4">
    <w:name w:val="footer"/>
    <w:basedOn w:val="a"/>
    <w:link w:val="Char0"/>
    <w:unhideWhenUsed/>
    <w:rsid w:val="003A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6C5"/>
    <w:rPr>
      <w:sz w:val="18"/>
      <w:szCs w:val="18"/>
    </w:rPr>
  </w:style>
  <w:style w:type="character" w:styleId="a5">
    <w:name w:val="page number"/>
    <w:basedOn w:val="a0"/>
    <w:rsid w:val="003A26C5"/>
  </w:style>
  <w:style w:type="character" w:customStyle="1" w:styleId="font01">
    <w:name w:val="font01"/>
    <w:basedOn w:val="a0"/>
    <w:rsid w:val="003A26C5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3A26C5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2024-05-09T09:04:00Z</dcterms:created>
  <dcterms:modified xsi:type="dcterms:W3CDTF">2024-05-09T09:05:00Z</dcterms:modified>
</cp:coreProperties>
</file>