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BB" w:rsidRDefault="008431BB" w:rsidP="008431BB">
      <w:pPr>
        <w:overflowPunct w:val="0"/>
        <w:snapToGrid w:val="0"/>
        <w:spacing w:line="560" w:lineRule="exact"/>
        <w:jc w:val="left"/>
        <w:rPr>
          <w:rFonts w:ascii="仿宋_GB2312" w:eastAsia="仿宋_GB2312" w:hAnsi="仿宋" w:cs="仿宋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8431BB" w:rsidRDefault="008431BB" w:rsidP="008431BB">
      <w:pPr>
        <w:spacing w:line="560" w:lineRule="exact"/>
        <w:jc w:val="center"/>
        <w:rPr>
          <w:rFonts w:ascii="方正小标宋简体" w:eastAsia="方正小标宋简体" w:hAnsi="方正小标宋简体" w:cs="仿宋_GB2312"/>
          <w:sz w:val="36"/>
          <w:szCs w:val="36"/>
        </w:rPr>
      </w:pPr>
      <w:r>
        <w:rPr>
          <w:rFonts w:ascii="方正小标宋简体" w:eastAsia="方正小标宋简体" w:hAnsi="方正小标宋简体" w:cs="仿宋_GB2312"/>
          <w:sz w:val="36"/>
          <w:szCs w:val="36"/>
        </w:rPr>
        <w:t>报名表填报说明</w:t>
      </w:r>
    </w:p>
    <w:p w:rsidR="008431BB" w:rsidRDefault="008431BB" w:rsidP="008431BB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8431BB" w:rsidRDefault="008431BB" w:rsidP="008431BB">
      <w:pPr>
        <w:overflowPunct w:val="0"/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《镇海区技工学校招聘教师报名表》须由报考人员本人填报。诚信承诺栏须本人亲笔签名。</w:t>
      </w:r>
    </w:p>
    <w:p w:rsidR="008431BB" w:rsidRDefault="008431BB" w:rsidP="008431BB">
      <w:pPr>
        <w:overflowPunct w:val="0"/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主要工作（学习）简历：</w:t>
      </w:r>
    </w:p>
    <w:p w:rsidR="008431BB" w:rsidRDefault="008431BB" w:rsidP="008431BB">
      <w:pPr>
        <w:spacing w:line="52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例：</w:t>
      </w:r>
      <w:r>
        <w:rPr>
          <w:rFonts w:ascii="Times New Roman" w:eastAsia="仿宋_GB2312" w:hAnsi="Times New Roman" w:cs="Times New Roman"/>
          <w:sz w:val="32"/>
          <w:szCs w:val="32"/>
        </w:rPr>
        <w:t>2007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XX</w:t>
      </w:r>
      <w:r>
        <w:rPr>
          <w:rFonts w:ascii="仿宋_GB2312" w:eastAsia="仿宋_GB2312" w:hAnsi="宋体" w:cs="仿宋_GB2312" w:hint="eastAsia"/>
          <w:sz w:val="32"/>
          <w:szCs w:val="32"/>
        </w:rPr>
        <w:t>高中学习；</w:t>
      </w:r>
    </w:p>
    <w:p w:rsidR="008431BB" w:rsidRDefault="008431BB" w:rsidP="008431BB">
      <w:pPr>
        <w:spacing w:line="520" w:lineRule="exact"/>
        <w:ind w:firstLineChars="400" w:firstLine="12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06</w:t>
      </w:r>
      <w:r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>大学（学院）</w:t>
      </w:r>
      <w:r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>专业学习；</w:t>
      </w:r>
    </w:p>
    <w:p w:rsidR="008431BB" w:rsidRDefault="008431BB" w:rsidP="008431BB">
      <w:pPr>
        <w:spacing w:line="520" w:lineRule="exact"/>
        <w:ind w:firstLineChars="400" w:firstLine="12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职务；</w:t>
      </w:r>
    </w:p>
    <w:p w:rsidR="008431BB" w:rsidRDefault="008431BB" w:rsidP="008431BB">
      <w:pPr>
        <w:spacing w:line="520" w:lineRule="exact"/>
        <w:ind w:firstLineChars="400" w:firstLine="1280"/>
        <w:jc w:val="left"/>
        <w:rPr>
          <w:rFonts w:ascii="仿宋_GB2312" w:eastAsia="仿宋_GB2312" w:hAnsiTheme="majorEastAsia" w:cstheme="majorEastAsia"/>
          <w:b/>
          <w:bCs/>
          <w:sz w:val="36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至今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职务。</w:t>
      </w:r>
    </w:p>
    <w:p w:rsidR="008431BB" w:rsidRDefault="008431BB" w:rsidP="008431BB">
      <w:pPr>
        <w:spacing w:line="52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家庭主要成员及重要社会关系：</w:t>
      </w:r>
    </w:p>
    <w:p w:rsidR="008431BB" w:rsidRDefault="008431BB" w:rsidP="008431BB">
      <w:pPr>
        <w:spacing w:line="520" w:lineRule="exact"/>
        <w:ind w:left="640" w:hangingChars="200" w:hanging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）称谓：按照提示顺序填写所有成员信息（丈夫/妻子、</w:t>
      </w:r>
    </w:p>
    <w:p w:rsidR="008431BB" w:rsidRDefault="008431BB" w:rsidP="008431BB">
      <w:pPr>
        <w:spacing w:line="520" w:lineRule="exact"/>
        <w:ind w:left="640" w:hangingChars="200" w:hanging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子女、父亲、母亲、公公、婆婆、兄弟姐妹）；</w:t>
      </w:r>
    </w:p>
    <w:p w:rsidR="008431BB" w:rsidRDefault="008431BB" w:rsidP="008431BB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）出生年月：（例）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）政治面貌：（例）中共党员、共青团员、群众；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）工作单位名称及职务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在职：有工作的需要写明具体工作及职务；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退休：退休前具体工作及职务（已退休）；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子女：学校全称及班级学习（学龄前填写学龄前儿童）；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无工作：具体家庭地址家务；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已去世：具体家庭地址（已去世）。</w:t>
      </w:r>
    </w:p>
    <w:p w:rsidR="008431BB" w:rsidRDefault="008431BB" w:rsidP="008431BB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荣誉及获奖情况：</w:t>
      </w:r>
    </w:p>
    <w:p w:rsidR="008431BB" w:rsidRDefault="008431BB" w:rsidP="008431BB">
      <w:pPr>
        <w:spacing w:line="520" w:lineRule="exact"/>
        <w:ind w:left="640" w:hangingChars="200" w:hanging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荣誉及获奖情况佐证材料请打包成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zip</w:t>
      </w:r>
      <w:r>
        <w:rPr>
          <w:rFonts w:ascii="仿宋_GB2312" w:eastAsia="仿宋_GB2312" w:hAnsi="宋体" w:cs="仿宋_GB2312" w:hint="eastAsia"/>
          <w:sz w:val="32"/>
          <w:szCs w:val="32"/>
        </w:rPr>
        <w:t>格式上传报考网</w:t>
      </w:r>
    </w:p>
    <w:p w:rsidR="005136EA" w:rsidRDefault="008431BB" w:rsidP="008431BB">
      <w:r>
        <w:rPr>
          <w:rFonts w:ascii="仿宋_GB2312" w:eastAsia="仿宋_GB2312" w:hAnsi="宋体" w:cs="仿宋_GB2312" w:hint="eastAsia"/>
          <w:sz w:val="32"/>
          <w:szCs w:val="32"/>
        </w:rPr>
        <w:t>站。</w:t>
      </w:r>
    </w:p>
    <w:sectPr w:rsidR="0051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EA" w:rsidRDefault="005136EA" w:rsidP="008431BB">
      <w:r>
        <w:separator/>
      </w:r>
    </w:p>
  </w:endnote>
  <w:endnote w:type="continuationSeparator" w:id="1">
    <w:p w:rsidR="005136EA" w:rsidRDefault="005136EA" w:rsidP="0084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EA" w:rsidRDefault="005136EA" w:rsidP="008431BB">
      <w:r>
        <w:separator/>
      </w:r>
    </w:p>
  </w:footnote>
  <w:footnote w:type="continuationSeparator" w:id="1">
    <w:p w:rsidR="005136EA" w:rsidRDefault="005136EA" w:rsidP="00843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1BB"/>
    <w:rsid w:val="005136EA"/>
    <w:rsid w:val="0084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 Corp.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2024-05-28T06:06:00Z</dcterms:created>
  <dcterms:modified xsi:type="dcterms:W3CDTF">2024-05-28T06:06:00Z</dcterms:modified>
</cp:coreProperties>
</file>