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同和街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合同制人员</w:t>
      </w:r>
      <w:r>
        <w:rPr>
          <w:rFonts w:hint="eastAsia"/>
        </w:rPr>
        <w:t>报考承诺书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我已仔细阅读</w:t>
      </w:r>
      <w:r>
        <w:rPr>
          <w:rFonts w:hint="eastAsia" w:ascii="仿宋_GB2312" w:hAnsi="仿宋_GB2312" w:eastAsia="仿宋_GB2312" w:cs="仿宋_GB2312"/>
          <w:lang w:val="en-US" w:eastAsia="zh-CN"/>
        </w:rPr>
        <w:t>同和街</w:t>
      </w:r>
      <w:r>
        <w:rPr>
          <w:rFonts w:hint="default" w:ascii="Times New Roman" w:hAnsi="Times New Roman" w:eastAsia="仿宋_GB2312" w:cs="Times New Roman"/>
          <w:lang w:val="en-US" w:eastAsia="zh-CN"/>
        </w:rPr>
        <w:t>202</w:t>
      </w:r>
      <w:r>
        <w:rPr>
          <w:rFonts w:hint="eastAsia" w:eastAsia="仿宋_GB2312" w:cs="Times New Roman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年公开招聘合同制人员公告</w:t>
      </w:r>
      <w:r>
        <w:rPr>
          <w:rFonts w:hint="eastAsia" w:ascii="仿宋_GB2312" w:hAnsi="仿宋_GB2312" w:eastAsia="仿宋_GB2312" w:cs="仿宋_GB2312"/>
        </w:rPr>
        <w:t>等材料，清楚并理解其内容。在此我郑重承诺：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一、自觉遵守</w:t>
      </w:r>
      <w:r>
        <w:rPr>
          <w:rFonts w:hint="eastAsia" w:ascii="仿宋_GB2312" w:hAnsi="仿宋_GB2312" w:eastAsia="仿宋_GB2312" w:cs="仿宋_GB2312"/>
          <w:lang w:val="en-US" w:eastAsia="zh-CN"/>
        </w:rPr>
        <w:t>同和街</w:t>
      </w:r>
      <w:r>
        <w:rPr>
          <w:rFonts w:hint="default" w:ascii="Times New Roman" w:hAnsi="Times New Roman" w:eastAsia="仿宋_GB2312" w:cs="Times New Roman"/>
          <w:lang w:val="en-US" w:eastAsia="zh-CN"/>
        </w:rPr>
        <w:t>202</w:t>
      </w:r>
      <w:r>
        <w:rPr>
          <w:rFonts w:hint="eastAsia" w:eastAsia="仿宋_GB2312" w:cs="Times New Roman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年公开招聘合同制人员</w:t>
      </w:r>
      <w:r>
        <w:rPr>
          <w:rFonts w:hint="eastAsia" w:ascii="仿宋_GB2312" w:hAnsi="仿宋_GB2312" w:eastAsia="仿宋_GB2312" w:cs="仿宋_GB2312"/>
        </w:rPr>
        <w:t>有关规定及有关政策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二、真实、准确地提供本人个人信息、证明资料、证件等相关材料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三、认真履行报考人员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的各项义务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四、遵守考试纪律，服从考试安排，不舞弊或协助他人舞弊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如违反上述承诺，自愿取消考试资格，承担相应后果及法律责任。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</w:rPr>
        <w:t>报考人员</w:t>
      </w:r>
      <w:r>
        <w:rPr>
          <w:rFonts w:hint="eastAsia" w:ascii="仿宋_GB2312" w:hAnsi="仿宋_GB2312" w:eastAsia="仿宋_GB2312" w:cs="仿宋_GB2312"/>
          <w:lang w:val="en-US" w:eastAsia="zh-CN"/>
        </w:rPr>
        <w:t>亲笔</w:t>
      </w:r>
      <w:r>
        <w:rPr>
          <w:rFonts w:hint="eastAsia" w:ascii="仿宋_GB2312" w:hAnsi="仿宋_GB2312" w:eastAsia="仿宋_GB2312" w:cs="仿宋_GB2312"/>
        </w:rPr>
        <w:t>签名：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GQzYWY0NGM1ZjFkMWMyZjAyYWYzNTA4YjgzZTYifQ=="/>
  </w:docVars>
  <w:rsids>
    <w:rsidRoot w:val="565049D1"/>
    <w:rsid w:val="0AAC65FD"/>
    <w:rsid w:val="48E21518"/>
    <w:rsid w:val="4B240FAD"/>
    <w:rsid w:val="4CDF7107"/>
    <w:rsid w:val="565049D1"/>
    <w:rsid w:val="58BA7875"/>
    <w:rsid w:val="779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2022-07-27T11:21:00Z</dcterms:created>
  <dc:creator>UROBOROS</dc:creator>
  <cp:lastModifiedBy>moo</cp:lastModifiedBy>
  <dcterms:modified xsi:type="dcterms:W3CDTF">2024-04-30T02:01:51Z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424A3EEA73AC4CB1B587C5F9C9CADFA2</vt:lpwstr>
  </property>
</Properties>
</file>