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: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sz w:val="36"/>
          <w:szCs w:val="36"/>
        </w:rPr>
        <w:t>国家统计局鄞州调查队招聘编外人员报名表</w:t>
      </w:r>
    </w:p>
    <w:tbl>
      <w:tblPr>
        <w:tblStyle w:val="3"/>
        <w:tblW w:w="9267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98"/>
        <w:gridCol w:w="536"/>
        <w:gridCol w:w="590"/>
        <w:gridCol w:w="793"/>
        <w:gridCol w:w="1622"/>
        <w:gridCol w:w="127"/>
        <w:gridCol w:w="713"/>
        <w:gridCol w:w="315"/>
        <w:gridCol w:w="637"/>
        <w:gridCol w:w="623"/>
        <w:gridCol w:w="525"/>
        <w:gridCol w:w="420"/>
        <w:gridCol w:w="388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1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岗位资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格证书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</w:p>
        </w:tc>
        <w:tc>
          <w:tcPr>
            <w:tcW w:w="35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38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联系手机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（电话）</w:t>
            </w:r>
          </w:p>
        </w:tc>
        <w:tc>
          <w:tcPr>
            <w:tcW w:w="2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77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5" w:hRule="atLeast"/>
        </w:trPr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29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92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本人声明：各项内容填写真实完整。如弄虚作假，则取消应聘资格，由此造成的责任自负。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本人签名：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初审（签名）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审核（签名）</w:t>
            </w: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复核（签名）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3ZjI4ZWU3OTVhMDFkYzE4YzY0NTgwZjk4YjhhOGIifQ=="/>
  </w:docVars>
  <w:rsids>
    <w:rsidRoot w:val="0DE71E6E"/>
    <w:rsid w:val="0DE7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2024-06-17T02:58:00Z</dcterms:created>
  <dc:creator>木兮</dc:creator>
  <cp:lastModifiedBy>木兮</cp:lastModifiedBy>
  <dcterms:modified xsi:type="dcterms:W3CDTF">2024-06-17T02:59:03Z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8D1CA1BD3FC74ACF9C2B3562F8F9F196_11</vt:lpwstr>
  </property>
</Properties>
</file>