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新兴产业发展促进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我已仔细阅读《淮南市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局所属淮南市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新兴产业发展促进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急需</w:t>
      </w:r>
      <w:r>
        <w:rPr>
          <w:rFonts w:hint="eastAsia" w:ascii="仿宋_GB2312" w:hAnsi="仿宋_GB2312" w:eastAsia="仿宋_GB2312" w:cs="仿宋_GB2312"/>
          <w:sz w:val="32"/>
          <w:szCs w:val="32"/>
        </w:rPr>
        <w:t>紧缺人才公告》，理解其内容，符合报考条件。我郑重承诺：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三、认真阅读公告及岗位要求，实事求是，不弄虚作假，保证做到本人年龄、学历、所学专业及其它条件与岗位所要求的条件一致，不符合要求的坚决不报。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四、遵守考核纪律，服从考核安排，不舞弊或协助他人舞弊。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（考生报名前请认真阅读诚信承诺书，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试时签字后交工作人员留存。）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</w:pPr>
      <w:r>
        <w:rPr>
          <w:rFonts w:ascii="仿宋" w:hAnsi="仿宋" w:eastAsia="仿宋" w:cs="仿宋"/>
          <w:b/>
          <w:bCs/>
          <w:sz w:val="32"/>
          <w:szCs w:val="32"/>
        </w:rPr>
        <w:t>本人签名：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C85C9A-BB08-4679-8110-52EBAC92BB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67A49B-9F7E-4677-ACBC-405D743E9C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D8AB544-43D0-49A8-96F2-9A283E96E98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363F33AF-246E-4246-A18E-BAE060C0F9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73D850F-4008-41EF-91E1-9D02B4D049B8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mE0MGEwZDMzOGIxNDYzMjYxMGYxZDk5YjExZWMifQ=="/>
  </w:docVars>
  <w:rsids>
    <w:rsidRoot w:val="56EB4A6E"/>
    <w:rsid w:val="03DA1C92"/>
    <w:rsid w:val="0C682624"/>
    <w:rsid w:val="2ACC2E30"/>
    <w:rsid w:val="56E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qFormat/>
    <w:uiPriority w:val="0"/>
    <w:pPr>
      <w:widowControl w:val="0"/>
      <w:spacing w:before="120" w:beforeLines="0" w:beforeAutospacing="0"/>
      <w:jc w:val="both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2024-06-20T04:16:00Z</dcterms:created>
  <dc:creator>邵赛赛</dc:creator>
  <cp:lastModifiedBy>邵赛赛</cp:lastModifiedBy>
  <dcterms:modified xsi:type="dcterms:W3CDTF">2024-06-20T04:18:03Z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A02FEA035E244260AD2FF33586265B84_11</vt:lpwstr>
  </property>
</Properties>
</file>