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bdr w:val="none" w:color="auto" w:sz="0" w:space="0"/>
          <w:shd w:val="clear" w:fill="FFFFFF"/>
        </w:rPr>
        <w:t>报 名 须 知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欢迎参加大厂回族自治县事业单位公开招聘工作人员考试。为帮助您在规定时限内快捷准确办理报名手续，请务必认真阅读本须知。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422" w:firstLineChars="200"/>
        <w:jc w:val="left"/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网上报名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422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1.报名时间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：2024年6月24日9：00至2024年6月28日17：00；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422" w:firstLineChars="200"/>
        <w:jc w:val="lef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交费截止时间为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2024年6月29日17:00。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422" w:firstLineChars="200"/>
        <w:jc w:val="lef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注意事项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422" w:firstLineChars="200"/>
        <w:jc w:val="lef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阅知《大厂回族自治县2024年事业单位公开招聘工作人员公告》，了解本次招考政策规定和拟报考岗位所需具备的条件。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报名人员应抓紧时间进行报名，避免后期报名人员过度集中、网络繁忙，影响报名。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422" w:firstLineChars="200"/>
        <w:jc w:val="lef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电子照片要求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：近期、免冠、正面、证件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420" w:firstLineChars="200"/>
        <w:jc w:val="lef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考生每人交纳报名考务费100元，未在规定时间内完成网上报名交费确认的不能参加考试。交费后请再次登录系统查询报名信息，确认是否交费成功。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22" w:firstLineChars="200"/>
        <w:jc w:val="left"/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考试证件打印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请考生按照《公告》规定的时间节点，登录报名网址打印笔试准考证、面试通知单等相关考试资料。建议使用激光打印机打印，黑白彩色均可，内容及照片要清晰，需妥善保存。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22" w:firstLineChars="200"/>
        <w:jc w:val="left"/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其他事项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为给广大考生创造一个公平竞争的考试环境，考生笔试、面试时凭《笔试准考证》、《面试通知单》及法定有效的二代居民身份证或有效期内《临时居民身份证》进入考场。</w:t>
      </w:r>
      <w:r>
        <w:rPr>
          <w:rStyle w:val="5"/>
          <w:rFonts w:hint="eastAsia" w:asciiTheme="minorEastAsia" w:hAnsiTheme="minorEastAsia" w:eastAsiaTheme="minorEastAsia" w:cstheme="minorEastAsi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遗失身份证的报考人员，请及时到有关部门补办临时身份证，以免影响考试。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9EFAA6"/>
    <w:multiLevelType w:val="singleLevel"/>
    <w:tmpl w:val="C69EFAA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1CD615F"/>
    <w:multiLevelType w:val="singleLevel"/>
    <w:tmpl w:val="41CD615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DE82F5"/>
    <w:multiLevelType w:val="singleLevel"/>
    <w:tmpl w:val="62DE82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46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574</Words>
  <Characters>612</Characters>
  <Lines>0</Lines>
  <Paragraphs>0</Paragraphs>
  <TotalTime>1</TotalTime>
  <ScaleCrop>false</ScaleCrop>
  <LinksUpToDate>false</LinksUpToDate>
  <CharactersWithSpaces>615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2024-06-21T05:34:59Z</dcterms:created>
  <dc:creator>Administrator</dc:creator>
  <cp:lastModifiedBy>Administrator</cp:lastModifiedBy>
  <dcterms:modified xsi:type="dcterms:W3CDTF">2024-06-21T05:36:35Z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AFF67720D84D4E34BBEE15F06BDE02B0_12</vt:lpwstr>
  </property>
</Properties>
</file>