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27B7">
      <w:pPr>
        <w:spacing w:after="156" w:afterLines="50" w:line="400" w:lineRule="exact"/>
        <w:jc w:val="left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</w:p>
    <w:p w14:paraId="55DFA342">
      <w:pPr>
        <w:spacing w:line="560" w:lineRule="exact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扬州市20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年招募“三支一扶”计划高校毕业生考察表</w:t>
      </w: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23"/>
        <w:gridCol w:w="1260"/>
        <w:gridCol w:w="1080"/>
        <w:gridCol w:w="1080"/>
        <w:gridCol w:w="1436"/>
        <w:gridCol w:w="900"/>
        <w:gridCol w:w="900"/>
        <w:gridCol w:w="1136"/>
      </w:tblGrid>
      <w:tr w14:paraId="74D5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68" w:type="dxa"/>
            <w:gridSpan w:val="2"/>
            <w:vAlign w:val="center"/>
          </w:tcPr>
          <w:p w14:paraId="531C45B1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姓</w:t>
            </w:r>
            <w:r>
              <w:rPr>
                <w:rFonts w:ascii="Times New Roman" w:hAnsi="Times New Roman" w:eastAsia="仿宋_GB2312"/>
                <w:sz w:val="25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5"/>
              </w:rPr>
              <w:t>名</w:t>
            </w:r>
          </w:p>
        </w:tc>
        <w:tc>
          <w:tcPr>
            <w:tcW w:w="1260" w:type="dxa"/>
            <w:vAlign w:val="center"/>
          </w:tcPr>
          <w:p w14:paraId="52D6CA72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1080" w:type="dxa"/>
            <w:vAlign w:val="center"/>
          </w:tcPr>
          <w:p w14:paraId="1C97752B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性别</w:t>
            </w:r>
          </w:p>
        </w:tc>
        <w:tc>
          <w:tcPr>
            <w:tcW w:w="1080" w:type="dxa"/>
            <w:vAlign w:val="center"/>
          </w:tcPr>
          <w:p w14:paraId="0C1C1BDE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1436" w:type="dxa"/>
            <w:vAlign w:val="center"/>
          </w:tcPr>
          <w:p w14:paraId="405DCCEF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出生</w:t>
            </w:r>
          </w:p>
          <w:p w14:paraId="5771C1A8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年月</w:t>
            </w:r>
          </w:p>
        </w:tc>
        <w:tc>
          <w:tcPr>
            <w:tcW w:w="900" w:type="dxa"/>
            <w:vAlign w:val="center"/>
          </w:tcPr>
          <w:p w14:paraId="076A5E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900" w:type="dxa"/>
            <w:vAlign w:val="center"/>
          </w:tcPr>
          <w:p w14:paraId="131ED8A2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政治</w:t>
            </w:r>
          </w:p>
          <w:p w14:paraId="2CEF60EC">
            <w:pPr>
              <w:spacing w:line="320" w:lineRule="exact"/>
              <w:ind w:left="-126" w:leftChars="-60" w:firstLine="137" w:firstLineChars="55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面貌</w:t>
            </w:r>
          </w:p>
        </w:tc>
        <w:tc>
          <w:tcPr>
            <w:tcW w:w="1136" w:type="dxa"/>
            <w:vAlign w:val="center"/>
          </w:tcPr>
          <w:p w14:paraId="3F0518E9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</w:tr>
      <w:tr w14:paraId="7629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8" w:type="dxa"/>
            <w:gridSpan w:val="2"/>
            <w:vAlign w:val="center"/>
          </w:tcPr>
          <w:p w14:paraId="0ADD1B8F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学历学位</w:t>
            </w:r>
          </w:p>
        </w:tc>
        <w:tc>
          <w:tcPr>
            <w:tcW w:w="1260" w:type="dxa"/>
            <w:vAlign w:val="center"/>
          </w:tcPr>
          <w:p w14:paraId="1B49D244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C65834C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毕业院校及专业</w:t>
            </w:r>
          </w:p>
        </w:tc>
        <w:tc>
          <w:tcPr>
            <w:tcW w:w="4372" w:type="dxa"/>
            <w:gridSpan w:val="4"/>
            <w:vAlign w:val="center"/>
          </w:tcPr>
          <w:p w14:paraId="0205C4E6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ascii="Times New Roman" w:hAnsi="Times New Roman" w:eastAsia="仿宋_GB2312"/>
                <w:sz w:val="25"/>
              </w:rPr>
              <w:t xml:space="preserve">                                    </w:t>
            </w:r>
          </w:p>
        </w:tc>
      </w:tr>
      <w:tr w14:paraId="7FC4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645" w:type="dxa"/>
            <w:vAlign w:val="center"/>
          </w:tcPr>
          <w:p w14:paraId="04478A5A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担任职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务</w:t>
            </w:r>
          </w:p>
          <w:p w14:paraId="300F91B8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情况</w:t>
            </w:r>
          </w:p>
        </w:tc>
        <w:tc>
          <w:tcPr>
            <w:tcW w:w="8515" w:type="dxa"/>
            <w:gridSpan w:val="8"/>
            <w:vAlign w:val="center"/>
          </w:tcPr>
          <w:p w14:paraId="100D950B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校学生会主席、副主席，校团委副书记，校社团联合会会长</w:t>
            </w:r>
          </w:p>
          <w:p w14:paraId="193FD66A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院（系）学生会主席、副主席，团总支副书记，学生党支部书记、副书记</w:t>
            </w:r>
          </w:p>
          <w:p w14:paraId="2DA8DBF6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班长，班级团支部书记，院（系）学生会、团总支部门负责人</w:t>
            </w:r>
          </w:p>
          <w:p w14:paraId="724DAEDB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副班长，班级团支部副书记</w:t>
            </w:r>
          </w:p>
          <w:p w14:paraId="41B9C6B9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 w14:paraId="3F6D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645" w:type="dxa"/>
            <w:vMerge w:val="restart"/>
            <w:vAlign w:val="center"/>
          </w:tcPr>
          <w:p w14:paraId="437E2C94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奖</w:t>
            </w:r>
          </w:p>
          <w:p w14:paraId="1E53D9BC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惩</w:t>
            </w:r>
          </w:p>
          <w:p w14:paraId="30E16145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情况</w:t>
            </w:r>
          </w:p>
        </w:tc>
        <w:tc>
          <w:tcPr>
            <w:tcW w:w="8515" w:type="dxa"/>
            <w:gridSpan w:val="8"/>
            <w:vAlign w:val="center"/>
          </w:tcPr>
          <w:p w14:paraId="7ECA4BE3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国家级优秀共产党员、优秀团干部、优秀学生干部、三好学生、优秀团员、优秀学生、优秀毕业生综合表彰</w:t>
            </w:r>
          </w:p>
          <w:p w14:paraId="0305957C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国家级单项表彰，省级优秀共产党员、优秀团干部、优秀学生干部、三好学生、优秀团员、优秀学生、优秀毕业生综合表彰</w:t>
            </w:r>
          </w:p>
          <w:p w14:paraId="356CA9A4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省级单项表彰，校级优秀共产党员、优秀团干部、优秀学生干部、三好学生、优秀团员、优秀学生、优秀毕业生综合表彰</w:t>
            </w:r>
          </w:p>
          <w:p w14:paraId="4F8636D7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hint="eastAsia" w:ascii="Times New Roman" w:hAnsi="Times New Roman" w:eastAsia="仿宋_GB2312"/>
                <w:sz w:val="2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院级优秀共产党员、优秀团干部、优秀学生干部、三好学生、优秀团员、优秀学生、优秀毕业生综合表彰</w:t>
            </w:r>
          </w:p>
          <w:p w14:paraId="329A4243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 w14:paraId="0D67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45" w:type="dxa"/>
            <w:vMerge w:val="continue"/>
            <w:vAlign w:val="center"/>
          </w:tcPr>
          <w:p w14:paraId="35F8EF6C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</w:p>
        </w:tc>
        <w:tc>
          <w:tcPr>
            <w:tcW w:w="8515" w:type="dxa"/>
            <w:gridSpan w:val="8"/>
            <w:vAlign w:val="center"/>
          </w:tcPr>
          <w:p w14:paraId="5050E215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受过处分</w:t>
            </w:r>
            <w:r>
              <w:rPr>
                <w:rFonts w:ascii="Times New Roman" w:hAnsi="Times New Roman" w:eastAsia="仿宋_GB2312"/>
                <w:sz w:val="25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未受过处分</w:t>
            </w:r>
          </w:p>
        </w:tc>
      </w:tr>
      <w:tr w14:paraId="4EC5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645" w:type="dxa"/>
            <w:vAlign w:val="center"/>
          </w:tcPr>
          <w:p w14:paraId="25152C97">
            <w:pPr>
              <w:spacing w:line="32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获奖学金情况</w:t>
            </w:r>
          </w:p>
        </w:tc>
        <w:tc>
          <w:tcPr>
            <w:tcW w:w="8515" w:type="dxa"/>
            <w:gridSpan w:val="8"/>
            <w:vAlign w:val="center"/>
          </w:tcPr>
          <w:p w14:paraId="4CD1638D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 国家级奖学金</w:t>
            </w:r>
          </w:p>
          <w:p w14:paraId="5639F03F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 省级奖学金</w:t>
            </w:r>
          </w:p>
          <w:p w14:paraId="3BE61AB9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 校级奖学金（含国家励志奖学金）</w:t>
            </w:r>
          </w:p>
          <w:p w14:paraId="1277BC1C">
            <w:pPr>
              <w:spacing w:line="360" w:lineRule="exact"/>
              <w:rPr>
                <w:rFonts w:hint="eastAsia"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 院级奖学金</w:t>
            </w:r>
          </w:p>
          <w:p w14:paraId="5A74A162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□</w:t>
            </w:r>
            <w:r>
              <w:rPr>
                <w:rFonts w:hint="eastAsia" w:ascii="Times New Roman" w:hAnsi="Times New Roman" w:eastAsia="仿宋_GB2312"/>
                <w:sz w:val="25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无</w:t>
            </w:r>
          </w:p>
        </w:tc>
      </w:tr>
      <w:tr w14:paraId="54F78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45" w:type="dxa"/>
            <w:vAlign w:val="center"/>
          </w:tcPr>
          <w:p w14:paraId="71C112D5">
            <w:pPr>
              <w:spacing w:line="360" w:lineRule="exact"/>
              <w:jc w:val="center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考生承诺</w:t>
            </w:r>
          </w:p>
        </w:tc>
        <w:tc>
          <w:tcPr>
            <w:tcW w:w="8515" w:type="dxa"/>
            <w:gridSpan w:val="8"/>
            <w:vAlign w:val="top"/>
          </w:tcPr>
          <w:p w14:paraId="171B3FD3">
            <w:pPr>
              <w:spacing w:line="360" w:lineRule="exact"/>
              <w:ind w:firstLine="500" w:firstLineChars="20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本人承诺以上内容及报名表上所填写确认的内容是真实的，如有不实，本人自愿放弃录用资格。</w:t>
            </w:r>
          </w:p>
          <w:p w14:paraId="5B771BA8">
            <w:pPr>
              <w:spacing w:line="360" w:lineRule="exact"/>
              <w:ind w:firstLine="5500" w:firstLineChars="2200"/>
              <w:rPr>
                <w:rFonts w:ascii="Times New Roman" w:hAnsi="Times New Roman" w:eastAsia="仿宋_GB2312"/>
                <w:sz w:val="25"/>
              </w:rPr>
            </w:pPr>
          </w:p>
          <w:p w14:paraId="432DFFBC">
            <w:pPr>
              <w:spacing w:line="360" w:lineRule="exact"/>
              <w:ind w:firstLine="5000" w:firstLineChars="200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承诺人（签字）：</w:t>
            </w:r>
          </w:p>
          <w:p w14:paraId="684BCA35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</w:p>
          <w:p w14:paraId="7A266700">
            <w:pPr>
              <w:spacing w:line="360" w:lineRule="exact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hint="eastAsia" w:ascii="Times New Roman" w:hAnsi="Times New Roman" w:eastAsia="仿宋_GB2312"/>
                <w:sz w:val="25"/>
              </w:rPr>
              <w:t>移动电话：</w:t>
            </w:r>
            <w:r>
              <w:rPr>
                <w:rFonts w:ascii="Times New Roman" w:hAnsi="Times New Roman" w:eastAsia="仿宋_GB2312"/>
                <w:sz w:val="25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5"/>
              </w:rPr>
              <w:t>固定电话：</w:t>
            </w:r>
          </w:p>
          <w:p w14:paraId="10EEBA28">
            <w:pPr>
              <w:spacing w:line="360" w:lineRule="exact"/>
              <w:ind w:firstLine="5625" w:firstLineChars="2250"/>
              <w:rPr>
                <w:rFonts w:ascii="Times New Roman" w:hAnsi="Times New Roman" w:eastAsia="仿宋_GB2312"/>
                <w:sz w:val="25"/>
              </w:rPr>
            </w:pPr>
            <w:r>
              <w:rPr>
                <w:rFonts w:ascii="Times New Roman" w:hAnsi="Times New Roman" w:eastAsia="仿宋_GB2312"/>
                <w:sz w:val="25"/>
              </w:rPr>
              <w:t>20</w:t>
            </w:r>
            <w:r>
              <w:rPr>
                <w:rFonts w:hint="eastAsia" w:ascii="Times New Roman" w:hAnsi="Times New Roman" w:eastAsia="仿宋_GB2312"/>
                <w:sz w:val="25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sz w:val="25"/>
              </w:rPr>
              <w:t>年　</w:t>
            </w:r>
            <w:r>
              <w:rPr>
                <w:rFonts w:ascii="Times New Roman" w:hAnsi="Times New Roman" w:eastAsia="仿宋_GB2312"/>
                <w:sz w:val="25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5"/>
              </w:rPr>
              <w:t>月</w:t>
            </w:r>
            <w:r>
              <w:rPr>
                <w:rFonts w:ascii="Times New Roman" w:hAnsi="Times New Roman" w:eastAsia="仿宋_GB2312"/>
                <w:sz w:val="25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5"/>
              </w:rPr>
              <w:t>日</w:t>
            </w:r>
          </w:p>
        </w:tc>
      </w:tr>
    </w:tbl>
    <w:p w14:paraId="782664D7">
      <w:pPr>
        <w:tabs>
          <w:tab w:val="left" w:pos="168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lkOWZiZDFhYjA0ZDNiZmFlZGE4OTNhNjVhMDcifQ=="/>
  </w:docVars>
  <w:rsids>
    <w:rsidRoot w:val="19024643"/>
    <w:rsid w:val="00AC6C5B"/>
    <w:rsid w:val="135F6BB3"/>
    <w:rsid w:val="19024643"/>
    <w:rsid w:val="2F4829DE"/>
    <w:rsid w:val="31E87116"/>
    <w:rsid w:val="3BEE1DCD"/>
    <w:rsid w:val="3BF53E61"/>
    <w:rsid w:val="44860B70"/>
    <w:rsid w:val="4672685C"/>
    <w:rsid w:val="4AED7690"/>
    <w:rsid w:val="50540D18"/>
    <w:rsid w:val="61B64575"/>
    <w:rsid w:val="6D535020"/>
    <w:rsid w:val="76E764D6"/>
    <w:rsid w:val="79E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491</Words>
  <Characters>497</Characters>
  <Lines>0</Lines>
  <Paragraphs>0</Paragraphs>
  <TotalTime>6</TotalTime>
  <ScaleCrop>false</ScaleCrop>
  <LinksUpToDate>false</LinksUpToDate>
  <CharactersWithSpaces>591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2018-08-17T09:40:00Z</dcterms:created>
  <dc:creator>小小咖啡杯</dc:creator>
  <cp:lastModifiedBy>段玉龙</cp:lastModifiedBy>
  <cp:lastPrinted>2021-07-15T02:24:00Z</cp:lastPrinted>
  <dcterms:modified xsi:type="dcterms:W3CDTF">2024-07-09T05:53:50Z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9E37171A10A245AFA4CA10A75BF417BB</vt:lpwstr>
  </property>
</Properties>
</file>