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527589">
      <w:pPr>
        <w:spacing w:line="360" w:lineRule="exact"/>
        <w:rPr>
          <w:rFonts w:hint="eastAsia" w:ascii="宋体" w:hAnsi="宋体" w:cs="宋体"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  <w:t>附件1</w:t>
      </w:r>
      <w:r>
        <w:rPr>
          <w:rFonts w:hint="eastAsia" w:ascii="宋体" w:hAnsi="宋体" w:cs="宋体"/>
          <w:color w:val="000000"/>
          <w:sz w:val="32"/>
          <w:szCs w:val="32"/>
          <w:highlight w:val="none"/>
        </w:rPr>
        <w:t>：</w:t>
      </w:r>
    </w:p>
    <w:tbl>
      <w:tblPr>
        <w:tblStyle w:val="4"/>
        <w:tblW w:w="96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51"/>
        <w:gridCol w:w="1404"/>
        <w:gridCol w:w="375"/>
        <w:gridCol w:w="795"/>
        <w:gridCol w:w="1155"/>
        <w:gridCol w:w="1605"/>
        <w:gridCol w:w="2082"/>
      </w:tblGrid>
      <w:tr w14:paraId="66E51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691CCD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-SA"/>
              </w:rPr>
              <w:t>嘉兴南湖实验中学2024年公开招聘事业编制教师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-SA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二）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-SA"/>
              </w:rPr>
              <w:t>报名登记表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highlight w:val="none"/>
                <w:lang w:bidi="ar-SA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highlight w:val="none"/>
                <w:lang w:bidi="ar-SA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-SA"/>
              </w:rPr>
              <w:t>（在职教师用表）</w:t>
            </w:r>
          </w:p>
        </w:tc>
      </w:tr>
      <w:tr w14:paraId="6C6D73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AE8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0189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D6A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4E8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CE3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出生年月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069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 w14:paraId="7D7D9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  <w:p w14:paraId="049580FD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近期1寸</w:t>
            </w:r>
          </w:p>
          <w:p w14:paraId="3D71387B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正面照</w:t>
            </w:r>
          </w:p>
          <w:p w14:paraId="58D7B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（贴实照）　</w:t>
            </w:r>
          </w:p>
          <w:p w14:paraId="496A3029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  <w:p w14:paraId="50830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6F097C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135F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政治面貌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F0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321037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0C73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8755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生源地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7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208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25F953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727A38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AB0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现户籍地</w:t>
            </w:r>
          </w:p>
        </w:tc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AAEB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AD1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毕业学校及所学专业</w:t>
            </w:r>
          </w:p>
        </w:tc>
        <w:tc>
          <w:tcPr>
            <w:tcW w:w="3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4558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  <w:p w14:paraId="1C3F666C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  <w:p w14:paraId="1E0813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208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6C033F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7834DD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5E3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最高全日制学历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3320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80393F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最高全日制学位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091F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220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毕业时间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DDB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20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741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61B1F5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F37E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是否师范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B31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9BDBF4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教师资格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85FD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3F35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身份证号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6481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5E893C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3CE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职称资格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6767BA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9672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取得时间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D14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60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联系电话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A8CA2B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4AC144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5B5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档案所在地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AD7BFC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236A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通讯地址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F700C9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7789EB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4AF9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学习简历</w:t>
            </w:r>
          </w:p>
        </w:tc>
        <w:tc>
          <w:tcPr>
            <w:tcW w:w="8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352F175F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（按学习时间由近及远，自高中起填写。含毕业学校、专业、学历学位、工作单位等内容。并注明工作期间担任的主要职务）</w:t>
            </w:r>
          </w:p>
        </w:tc>
      </w:tr>
      <w:tr w14:paraId="4A1F37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BF3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获奖情况</w:t>
            </w:r>
          </w:p>
        </w:tc>
        <w:tc>
          <w:tcPr>
            <w:tcW w:w="8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8CD6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（与招聘岗位相关的主要获奖情况）</w:t>
            </w:r>
          </w:p>
        </w:tc>
      </w:tr>
      <w:tr w14:paraId="66D2CD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0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D55DCC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报考岗位（不得兼报）</w:t>
            </w:r>
          </w:p>
        </w:tc>
        <w:tc>
          <w:tcPr>
            <w:tcW w:w="5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129BE9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566F26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474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  <w:t>承诺书</w:t>
            </w:r>
          </w:p>
        </w:tc>
        <w:tc>
          <w:tcPr>
            <w:tcW w:w="836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 w14:paraId="1B662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-SA"/>
              </w:rPr>
              <w:t>我已仔细阅读《嘉兴南湖实验中学2024年公开招聘事业编制教师（二）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公告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-SA"/>
              </w:rPr>
              <w:t>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14:paraId="47277C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918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</w:p>
        </w:tc>
        <w:tc>
          <w:tcPr>
            <w:tcW w:w="836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B38699">
            <w:pPr>
              <w:widowControl/>
              <w:ind w:left="4830" w:hanging="4830" w:hangingChars="230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  <w:t>应聘人签字：                                                                                                                                                                                     2024年    月     日</w:t>
            </w:r>
          </w:p>
        </w:tc>
      </w:tr>
      <w:tr w14:paraId="47327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E24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  <w:t>需附材料扫描件</w:t>
            </w:r>
          </w:p>
        </w:tc>
        <w:tc>
          <w:tcPr>
            <w:tcW w:w="8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5DD2C59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-SA"/>
              </w:rPr>
              <w:t>1.身份证复印件； （    ）         4.普通话证书复印件； （    ）                                                                                           2毕业证书复印件；（    ）         5.现在职单位的劳动合同；（    ）                                                                3.教师资格证书复印件；（    ）     6.亲笔手写自荐书；（    ）</w:t>
            </w:r>
          </w:p>
          <w:p w14:paraId="1DA4D8C5">
            <w:pPr>
              <w:widowControl/>
              <w:jc w:val="left"/>
              <w:rPr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-SA"/>
              </w:rPr>
              <w:t xml:space="preserve">7.免笔试者相关荣誉证书复印件。（    ）                                </w:t>
            </w:r>
            <w:r>
              <w:rPr>
                <w:color w:val="000000"/>
                <w:kern w:val="0"/>
                <w:szCs w:val="21"/>
                <w:highlight w:val="none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14:paraId="2BF4F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9B7717">
            <w:pPr>
              <w:widowControl/>
              <w:jc w:val="left"/>
              <w:rPr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bidi="ar-SA"/>
              </w:rPr>
              <w:t>在已验收证件后打“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  <w:lang w:bidi="ar-SA"/>
              </w:rPr>
              <w:t>√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bidi="ar-SA"/>
              </w:rPr>
              <w:t>”，齐全（     ）   验证人：</w:t>
            </w:r>
          </w:p>
        </w:tc>
      </w:tr>
    </w:tbl>
    <w:p w14:paraId="11FCD9EC">
      <w:pPr>
        <w:spacing w:line="360" w:lineRule="exact"/>
        <w:rPr>
          <w:rFonts w:hint="eastAsia" w:ascii="宋体" w:hAnsi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b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32"/>
          <w:szCs w:val="32"/>
          <w:highlight w:val="none"/>
        </w:rPr>
        <w:t>：</w:t>
      </w:r>
    </w:p>
    <w:tbl>
      <w:tblPr>
        <w:tblStyle w:val="4"/>
        <w:tblW w:w="96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33"/>
        <w:gridCol w:w="681"/>
        <w:gridCol w:w="467"/>
        <w:gridCol w:w="829"/>
        <w:gridCol w:w="988"/>
        <w:gridCol w:w="394"/>
        <w:gridCol w:w="1276"/>
        <w:gridCol w:w="1042"/>
        <w:gridCol w:w="1637"/>
      </w:tblGrid>
      <w:tr w14:paraId="43672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9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500BD4CB"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-SA"/>
              </w:rPr>
              <w:t>嘉兴南湖实验中学2024年公开招聘事业编制教师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-SA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二）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-SA"/>
              </w:rPr>
              <w:t xml:space="preserve">报名登记表 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highlight w:val="none"/>
                <w:lang w:bidi="ar-SA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highlight w:val="none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-SA"/>
              </w:rPr>
              <w:t>（应届毕业生）</w:t>
            </w:r>
          </w:p>
        </w:tc>
      </w:tr>
      <w:tr w14:paraId="6F92E6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A0FF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A5E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989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0E78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5495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9B26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B26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政治</w:t>
            </w:r>
            <w:r>
              <w:rPr>
                <w:color w:val="000000"/>
                <w:kern w:val="0"/>
                <w:sz w:val="22"/>
                <w:szCs w:val="22"/>
                <w:highlight w:val="none"/>
                <w:lang w:bidi="ar-SA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面貌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D427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74EE0A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4AD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FA6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391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 xml:space="preserve">学历                                                         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AE01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AD82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4487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2A2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6631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594B2D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3808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普通话等级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9025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0C6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是否师范类毕业生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96F7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B57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4221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72CFA9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BD4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家庭住址、电话</w:t>
            </w:r>
          </w:p>
        </w:tc>
        <w:tc>
          <w:tcPr>
            <w:tcW w:w="45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961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C5F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588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3A363D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8FB524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通讯</w:t>
            </w:r>
          </w:p>
          <w:p w14:paraId="10C05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地址</w:t>
            </w:r>
          </w:p>
        </w:tc>
        <w:tc>
          <w:tcPr>
            <w:tcW w:w="45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3A74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36B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C7C6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44E8C2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D45D76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highlight w:val="none"/>
                <w:lang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主要</w:t>
            </w:r>
          </w:p>
          <w:p w14:paraId="372DCA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学习                                                                                       简历</w:t>
            </w:r>
          </w:p>
        </w:tc>
        <w:tc>
          <w:tcPr>
            <w:tcW w:w="85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31511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（从读高中阶段起填写）</w:t>
            </w:r>
          </w:p>
        </w:tc>
      </w:tr>
      <w:tr w14:paraId="004049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DEA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5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4BE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</w:tc>
      </w:tr>
      <w:tr w14:paraId="523597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F45CB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奖惩</w:t>
            </w:r>
            <w:r>
              <w:rPr>
                <w:color w:val="000000"/>
                <w:kern w:val="0"/>
                <w:sz w:val="22"/>
                <w:szCs w:val="22"/>
                <w:highlight w:val="none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情况</w:t>
            </w:r>
          </w:p>
        </w:tc>
        <w:tc>
          <w:tcPr>
            <w:tcW w:w="854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3F7D1B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1A392B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2D2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85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8E02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3353B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E54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85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4E77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07AA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89A7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  <w:tc>
          <w:tcPr>
            <w:tcW w:w="85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2F2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504FFE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2CCE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报考岗位（不得兼报）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C9D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  <w:t>　</w:t>
            </w:r>
          </w:p>
          <w:p w14:paraId="3F19B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-SA"/>
              </w:rPr>
            </w:pPr>
          </w:p>
        </w:tc>
      </w:tr>
      <w:tr w14:paraId="57C0DE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F98E4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  <w:t>承诺书</w:t>
            </w:r>
          </w:p>
        </w:tc>
        <w:tc>
          <w:tcPr>
            <w:tcW w:w="8547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 w14:paraId="7BED5C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-SA"/>
              </w:rPr>
              <w:t>我已仔细阅读《嘉兴南湖实验中学2024年公开招聘事业编制教师（二）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公告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-SA"/>
              </w:rPr>
              <w:t xml:space="preserve"> 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14:paraId="2ABF24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3A7A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</w:p>
        </w:tc>
        <w:tc>
          <w:tcPr>
            <w:tcW w:w="8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A847C7">
            <w:pPr>
              <w:widowControl/>
              <w:ind w:left="5040" w:hanging="5040" w:hangingChars="240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  <w:t>应聘人签字：                                                                                                  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  <w:t>年    月     日</w:t>
            </w:r>
          </w:p>
        </w:tc>
      </w:tr>
      <w:tr w14:paraId="478A11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8C3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-SA"/>
              </w:rPr>
              <w:t>已验收证件打“√”</w:t>
            </w:r>
          </w:p>
        </w:tc>
        <w:tc>
          <w:tcPr>
            <w:tcW w:w="85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9A24B3"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  <w:t xml:space="preserve">身份证复印件（    ）；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  <w:t xml:space="preserve">   5.教师资格证书或教师资格考试合格证明等（   ） ;                                                                                                                        2.普通话证书复印件（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  <w:t xml:space="preserve">      ）；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  <w:t>亲笔手写自荐书；（    ）</w:t>
            </w:r>
          </w:p>
          <w:p w14:paraId="47CCFB93"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  <w:t xml:space="preserve">就业推荐书复印件（    ）；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 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荣誉证书；（      ）</w:t>
            </w:r>
          </w:p>
          <w:p w14:paraId="51A8459A">
            <w:pPr>
              <w:widowControl/>
              <w:numPr>
                <w:ilvl w:val="0"/>
                <w:numId w:val="0"/>
              </w:numPr>
              <w:jc w:val="left"/>
              <w:rPr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-SA"/>
              </w:rPr>
              <w:t xml:space="preserve">4.应届（师范类/非师范类）毕业生证明（    ）；        </w:t>
            </w:r>
            <w:r>
              <w:rPr>
                <w:color w:val="000000"/>
                <w:kern w:val="0"/>
                <w:szCs w:val="21"/>
                <w:highlight w:val="none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14:paraId="10AAA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6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4FFE24">
            <w:pPr>
              <w:widowControl/>
              <w:numPr>
                <w:ilvl w:val="0"/>
                <w:numId w:val="0"/>
              </w:numPr>
              <w:jc w:val="left"/>
              <w:rPr>
                <w:color w:val="000000"/>
                <w:kern w:val="0"/>
                <w:szCs w:val="21"/>
                <w:highlight w:val="none"/>
                <w:lang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bidi="ar-SA"/>
              </w:rPr>
              <w:t>在已验收证件后打“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  <w:lang w:bidi="ar-SA"/>
              </w:rPr>
              <w:t>√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bidi="ar-SA"/>
              </w:rPr>
              <w:t>”，齐全（     ）   验证人：</w:t>
            </w:r>
          </w:p>
        </w:tc>
      </w:tr>
    </w:tbl>
    <w:p w14:paraId="6452A119"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cs="宋体"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Cs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bCs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32"/>
          <w:szCs w:val="32"/>
          <w:highlight w:val="none"/>
        </w:rPr>
        <w:t>：</w:t>
      </w:r>
    </w:p>
    <w:p w14:paraId="6CE6EAF2">
      <w:pPr>
        <w:spacing w:line="560" w:lineRule="exact"/>
        <w:ind w:firstLine="546"/>
        <w:jc w:val="center"/>
        <w:rPr>
          <w:rFonts w:hint="eastAsia" w:ascii="宋体" w:hAnsi="宋体" w:cs="宋体"/>
          <w:sz w:val="32"/>
          <w:szCs w:val="32"/>
          <w:highlight w:val="none"/>
        </w:rPr>
      </w:pPr>
    </w:p>
    <w:p w14:paraId="1C5508FB">
      <w:pPr>
        <w:spacing w:line="360" w:lineRule="auto"/>
        <w:ind w:firstLine="951" w:firstLineChars="296"/>
        <w:jc w:val="center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  <w:t>普通高校应届（师范类/非师范）毕业生证明（样张）</w:t>
      </w:r>
    </w:p>
    <w:p w14:paraId="20F5B0D4">
      <w:pPr>
        <w:spacing w:line="360" w:lineRule="auto"/>
        <w:ind w:firstLine="200"/>
        <w:rPr>
          <w:rFonts w:hint="eastAsia" w:ascii="宋体" w:hAnsi="宋体" w:cs="宋体"/>
          <w:color w:val="000000"/>
          <w:sz w:val="24"/>
          <w:highlight w:val="none"/>
        </w:rPr>
      </w:pPr>
    </w:p>
    <w:p w14:paraId="750D75B0">
      <w:pPr>
        <w:spacing w:line="360" w:lineRule="auto"/>
        <w:ind w:firstLine="420" w:firstLineChars="15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XXX     身份证号              ，属本校      届全日制普通高校应届毕业学生。该生的具体情况有：</w:t>
      </w:r>
    </w:p>
    <w:p w14:paraId="09929219"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 1．是师范类/非师范类： </w:t>
      </w:r>
    </w:p>
    <w:p w14:paraId="55A6EA6B"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 2．毕业学历：</w:t>
      </w:r>
    </w:p>
    <w:p w14:paraId="54A8CBC8"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 3．所学专业：</w:t>
      </w:r>
    </w:p>
    <w:p w14:paraId="2612315C"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 4．生源地（指经高考、被高校录取时户籍所在地）：</w:t>
      </w:r>
    </w:p>
    <w:p w14:paraId="2B281B3B"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 w14:paraId="46D4D375"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特此证明</w:t>
      </w:r>
    </w:p>
    <w:p w14:paraId="0A85CA19">
      <w:pPr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sz w:val="28"/>
          <w:szCs w:val="28"/>
          <w:highlight w:val="none"/>
        </w:rPr>
      </w:pPr>
    </w:p>
    <w:p w14:paraId="74957666"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出具证明人：     </w:t>
      </w:r>
      <w:r>
        <w:rPr>
          <w:rFonts w:hint="eastAsia" w:ascii="宋体" w:hAnsi="宋体" w:cs="宋体"/>
          <w:b/>
          <w:color w:val="000000"/>
          <w:sz w:val="28"/>
          <w:szCs w:val="28"/>
          <w:highlight w:val="non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    联系电话：</w:t>
      </w:r>
    </w:p>
    <w:p w14:paraId="5EC54F98">
      <w:pPr>
        <w:spacing w:line="360" w:lineRule="auto"/>
        <w:ind w:right="560" w:firstLine="5600" w:firstLineChars="20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 w14:paraId="3052E887">
      <w:pPr>
        <w:spacing w:line="360" w:lineRule="auto"/>
        <w:ind w:right="560" w:firstLine="5600" w:firstLineChars="20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 w14:paraId="6C323041">
      <w:pPr>
        <w:spacing w:line="360" w:lineRule="auto"/>
        <w:ind w:right="560" w:firstLine="5600" w:firstLineChars="20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学校（盖章）</w:t>
      </w:r>
    </w:p>
    <w:p w14:paraId="661D0727">
      <w:pPr>
        <w:spacing w:line="360" w:lineRule="auto"/>
        <w:ind w:right="560" w:firstLine="560" w:firstLineChars="200"/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                          年   月   日</w:t>
      </w:r>
    </w:p>
    <w:p w14:paraId="2AA83B85">
      <w:pPr>
        <w:rPr>
          <w:rFonts w:hint="eastAsia" w:ascii="宋体" w:hAnsi="宋体" w:cs="宋体"/>
          <w:color w:val="000000"/>
          <w:highlight w:val="none"/>
        </w:rPr>
      </w:pPr>
    </w:p>
    <w:p w14:paraId="3B1864A2">
      <w:pPr>
        <w:spacing w:line="400" w:lineRule="exact"/>
        <w:ind w:right="700"/>
        <w:rPr>
          <w:rFonts w:hint="eastAsia" w:ascii="宋体" w:hAnsi="宋体" w:cs="宋体"/>
          <w:color w:val="000000"/>
          <w:highlight w:val="none"/>
        </w:rPr>
      </w:pPr>
    </w:p>
    <w:p w14:paraId="6EE8262D">
      <w:pPr>
        <w:widowControl/>
        <w:spacing w:line="300" w:lineRule="exact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</w:p>
    <w:p w14:paraId="4449EAA9">
      <w:pPr>
        <w:widowControl/>
        <w:spacing w:line="300" w:lineRule="exact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</w:p>
    <w:p w14:paraId="1649F7B9">
      <w:pPr>
        <w:widowControl/>
        <w:spacing w:line="300" w:lineRule="exact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</w:p>
    <w:p w14:paraId="3EF83B00">
      <w:pPr>
        <w:widowControl/>
        <w:spacing w:line="300" w:lineRule="exact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</w:p>
    <w:p w14:paraId="13EB7819">
      <w:pPr>
        <w:widowControl/>
        <w:spacing w:line="300" w:lineRule="exact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</w:p>
    <w:p w14:paraId="4DC489D2"/>
    <w:sectPr>
      <w:headerReference r:id="rId3" w:type="default"/>
      <w:footerReference r:id="rId4" w:type="default"/>
      <w:pgSz w:w="11906" w:h="16838"/>
      <w:pgMar w:top="1757" w:right="1587" w:bottom="175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53FF9BF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E074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53DE074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A97EE1"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ZTEzMDhhMGU3YjA1ZmNhMWQyNmFjY2Y3YmY1YTAifQ=="/>
  </w:docVars>
  <w:rsids>
    <w:rsidRoot w:val="3E562964"/>
    <w:rsid w:val="3E5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he-I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2024-07-13T07:57:00Z</dcterms:created>
  <dc:creator>雨后彩虹</dc:creator>
  <cp:lastModifiedBy>雨后彩虹</cp:lastModifiedBy>
  <dcterms:modified xsi:type="dcterms:W3CDTF">2024-07-13T08:13:34Z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0AE013999D9D49A793207F10BAF7F5E5_11</vt:lpwstr>
  </property>
</Properties>
</file>