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34"/>
          <w:szCs w:val="3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  <w:highlight w:val="none"/>
          <w:lang w:eastAsia="zh-CN"/>
        </w:rPr>
        <w:t>衢州市第三医院公开招聘202</w:t>
      </w: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  <w:highlight w:val="none"/>
          <w:lang w:eastAsia="zh-CN"/>
        </w:rPr>
        <w:t>年第</w:t>
      </w: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  <w:highlight w:val="none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  <w:highlight w:val="none"/>
          <w:lang w:eastAsia="zh-CN"/>
        </w:rPr>
        <w:t>批编外人员报名表</w:t>
      </w:r>
    </w:p>
    <w:tbl>
      <w:tblPr>
        <w:tblStyle w:val="2"/>
        <w:tblW w:w="10252" w:type="dxa"/>
        <w:tblInd w:w="-9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130"/>
        <w:gridCol w:w="1214"/>
        <w:gridCol w:w="1541"/>
        <w:gridCol w:w="78"/>
        <w:gridCol w:w="1421"/>
        <w:gridCol w:w="1894"/>
        <w:gridCol w:w="15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名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别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族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157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贯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政治面貌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婚姻状况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出生年月</w:t>
            </w:r>
          </w:p>
        </w:tc>
        <w:tc>
          <w:tcPr>
            <w:tcW w:w="1130" w:type="dxa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1214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手机号码</w:t>
            </w:r>
          </w:p>
        </w:tc>
        <w:tc>
          <w:tcPr>
            <w:tcW w:w="1541" w:type="dxa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最高职称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身份证号码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历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全日制毕业学校及专业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最高学历毕业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学校及专业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报考岗位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现家庭住址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本人简历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(从高中、中专起填写，包括工作简历）</w:t>
            </w: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起止时间</w:t>
            </w: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学习、工作单位及岗位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16"/>
                <w:szCs w:val="16"/>
                <w:highlight w:val="none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16"/>
                <w:szCs w:val="16"/>
                <w:highlight w:val="none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16"/>
                <w:szCs w:val="16"/>
                <w:highlight w:val="none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16"/>
                <w:szCs w:val="16"/>
                <w:highlight w:val="none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16"/>
                <w:szCs w:val="16"/>
                <w:highlight w:val="none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关系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（家庭成员）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关</w:t>
            </w: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系</w:t>
            </w: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名</w:t>
            </w: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396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/>
              <w:jc w:val="center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业绩</w:t>
            </w:r>
          </w:p>
        </w:tc>
        <w:tc>
          <w:tcPr>
            <w:tcW w:w="88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rPr>
                <w:rFonts w:ascii="仿宋_GB2312" w:hAnsi="仿宋_GB2312" w:eastAsia="仿宋_GB2312" w:cs="仿宋_GB2312"/>
                <w:bCs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535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firstLine="437"/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本人承诺：本人符合报名条件要求，在报名表中填报的信息真实、准确、一致。所提供的学历证书等相关证件均真实有效。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firstLine="2873" w:firstLineChars="1306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签名：</w:t>
            </w:r>
          </w:p>
        </w:tc>
        <w:tc>
          <w:tcPr>
            <w:tcW w:w="489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firstLine="437"/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经面试且成绩合格的未</w:t>
            </w: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>录</w:t>
            </w: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用人员（取消</w:t>
            </w: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>录</w:t>
            </w: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用资格的除外），同意纳入《编外用工备选库》。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firstLine="437"/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 xml:space="preserve">是 □     否□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2640" w:firstLineChars="1200"/>
              <w:rPr>
                <w:rFonts w:ascii="仿宋_GB2312" w:hAnsi="仿宋_GB2312" w:eastAsia="仿宋_GB2312" w:cs="仿宋_GB2312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初审人意见、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签名</w:t>
            </w:r>
          </w:p>
        </w:tc>
        <w:tc>
          <w:tcPr>
            <w:tcW w:w="396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14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复审人意见、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签名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023AB"/>
    <w:rsid w:val="4930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2024-07-18T01:04:00Z</dcterms:created>
  <dc:creator>Administrator</dc:creator>
  <cp:lastModifiedBy>Administrator</cp:lastModifiedBy>
  <dcterms:modified xsi:type="dcterms:W3CDTF">2024-07-18T01:04:29Z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