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CD95F7">
      <w:pPr>
        <w:jc w:val="left"/>
        <w:rPr>
          <w:rFonts w:hint="default" w:ascii="方正小标宋简体" w:eastAsia="方正小标宋简体"/>
          <w:sz w:val="36"/>
          <w:szCs w:val="36"/>
          <w:lang w:val="en-US"/>
        </w:rPr>
      </w:pPr>
      <w:r>
        <w:rPr>
          <w:rFonts w:hint="eastAsia" w:ascii="方正小标宋简体" w:eastAsia="方正小标宋简体"/>
          <w:sz w:val="22"/>
          <w:szCs w:val="22"/>
          <w:lang w:eastAsia="zh-CN"/>
        </w:rPr>
        <w:t>附件</w:t>
      </w:r>
      <w:r>
        <w:rPr>
          <w:rFonts w:hint="eastAsia" w:ascii="方正小标宋简体" w:eastAsia="方正小标宋简体"/>
          <w:sz w:val="22"/>
          <w:szCs w:val="22"/>
          <w:lang w:val="en-US" w:eastAsia="zh-CN"/>
        </w:rPr>
        <w:t>2</w:t>
      </w:r>
    </w:p>
    <w:p w14:paraId="7EB421CE">
      <w:pPr>
        <w:spacing w:before="0" w:after="0" w:line="240" w:lineRule="auto"/>
        <w:ind w:left="0" w:right="0" w:firstLine="0"/>
        <w:jc w:val="center"/>
        <w:rPr>
          <w:rStyle w:val="5"/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报考人员诚信承诺书</w:t>
      </w:r>
    </w:p>
    <w:p w14:paraId="60699C78"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 w14:paraId="38D4D53C">
      <w:pPr>
        <w:spacing w:before="0" w:after="0" w:line="240" w:lineRule="auto"/>
        <w:ind w:left="0" w:right="0" w:firstLine="56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为维护公开招聘工作的严肃性和公平性，在本次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招聘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中，本人郑重承诺以下事项：</w:t>
      </w:r>
    </w:p>
    <w:p w14:paraId="1E76A1C3">
      <w:pPr>
        <w:spacing w:before="0" w:after="0" w:line="240" w:lineRule="auto"/>
        <w:ind w:left="0" w:right="0" w:firstLine="56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一、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已仔细阅读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招聘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简章及其他相关文件，理解且认可其内容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。本人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遵守考试纪律，服从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招聘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安排，并将按规定完成相关程序。</w:t>
      </w:r>
    </w:p>
    <w:p w14:paraId="2084B6D9">
      <w:pPr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二、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保证符合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招聘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条件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符合《包头市东河区2024年公开招聘政府专职消防员简章》要求，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提供和填写的各项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证明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材料真实、准确、有效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如有弄虚作假行为，本人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自愿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接受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组织招聘部门取消各环节资格、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取消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录用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资格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等处理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。</w:t>
      </w:r>
      <w:bookmarkStart w:id="0" w:name="_GoBack"/>
      <w:bookmarkEnd w:id="0"/>
    </w:p>
    <w:p w14:paraId="46A60832"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三、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不舞弊也不协助他人舞弊。</w:t>
      </w:r>
    </w:p>
    <w:p w14:paraId="770B72A3"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四、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保证在招聘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全过程中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联系方式畅通。</w:t>
      </w:r>
    </w:p>
    <w:p w14:paraId="6930531B"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五、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本人保证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不故意放弃相应资格，不浪费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招聘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资源。</w:t>
      </w:r>
    </w:p>
    <w:p w14:paraId="14481D17"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六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自觉服从组织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招聘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部门的统一安排，接受工作人员的检查、监督和管理。</w:t>
      </w:r>
    </w:p>
    <w:p w14:paraId="668A0A6D"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对违反以上承诺所造成的后果，本人自愿承担相应责任。</w:t>
      </w:r>
    </w:p>
    <w:p w14:paraId="2CC1A80F">
      <w:pPr>
        <w:spacing w:before="0" w:after="0" w:line="240" w:lineRule="auto"/>
        <w:ind w:left="0" w:right="0" w:firstLine="3840" w:firstLineChars="120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 xml:space="preserve"> 承诺人（签字）：</w:t>
      </w:r>
    </w:p>
    <w:p w14:paraId="128BEE61"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承诺人身份证号码：</w:t>
      </w:r>
    </w:p>
    <w:p w14:paraId="61BDA1CA"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承诺时间：     年   月   日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N2UxOTg5MzM2MWFjZjBhYzJkYmFlYWQ5MThjNTYifQ=="/>
  </w:docVars>
  <w:rsids>
    <w:rsidRoot w:val="00000000"/>
    <w:rsid w:val="10D27246"/>
    <w:rsid w:val="2F147932"/>
    <w:rsid w:val="449D5D26"/>
    <w:rsid w:val="631931A3"/>
    <w:rsid w:val="66A952BF"/>
    <w:rsid w:val="6DCE4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331</Words>
  <Characters>334</Characters>
  <TotalTime>2</TotalTime>
  <ScaleCrop>false</ScaleCrop>
  <LinksUpToDate>false</LinksUpToDate>
  <CharactersWithSpaces>404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2022-12-02T09:13:00Z</dcterms:created>
  <dc:creator>LENOVO</dc:creator>
  <cp:lastModifiedBy>Lynn</cp:lastModifiedBy>
  <dcterms:modified xsi:type="dcterms:W3CDTF">2024-07-18T09:36:54Z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6825FA53546042B9A38CDD6F988F5C7D</vt:lpwstr>
  </property>
</Properties>
</file>