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9A0B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eastAsia="方正小标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32"/>
          <w:sz w:val="32"/>
          <w:szCs w:val="32"/>
          <w:lang w:val="en-US" w:eastAsia="zh-CN"/>
        </w:rPr>
        <w:t>附件4</w:t>
      </w:r>
    </w:p>
    <w:p w14:paraId="5DD7D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资格审查（入职所需）材料清单</w:t>
      </w:r>
    </w:p>
    <w:p w14:paraId="401200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8ED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1.本人身份证正反面、户口本首页和本人页原件及复印件各一份。</w:t>
      </w:r>
    </w:p>
    <w:p w14:paraId="472A1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2.毕业证书、学历、学位证书和认证报告各一份（可登录学信网自行打印）。</w:t>
      </w:r>
    </w:p>
    <w:p w14:paraId="2EFEC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3.结婚证原件及复印件各一份（已婚人员提供）。</w:t>
      </w:r>
    </w:p>
    <w:p w14:paraId="34F21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4.无犯罪证明一份（原件）（户籍所在地派出所）。</w:t>
      </w:r>
    </w:p>
    <w:p w14:paraId="61F9A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5.个人征信报告（中国人民银行征信中心官网打印）。</w:t>
      </w:r>
    </w:p>
    <w:p w14:paraId="50B13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6.近期一寸蓝底免冠照片2张（背面写上姓名）。</w:t>
      </w:r>
    </w:p>
    <w:p w14:paraId="6FBD4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7.购买社保、公积金记录复印件一份（社保带本人身份证去社保局、各街道办证大厅自助机上可打印；公积金可在公积金管理中心打印；本人在粤省事截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图打印也可）。</w:t>
      </w:r>
    </w:p>
    <w:p w14:paraId="69BF3F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8.中共党员需提供党籍证明资料（证明开具时间三个月内），即本人组织关系所在基层党组织加盖公章开具的党员身份证明，注明姓名、性别、出生年月、身份证号码及入党具体时间。</w:t>
      </w:r>
    </w:p>
    <w:p w14:paraId="4DE40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9.复员退役军人需提供复员退役证明（退伍证）。</w:t>
      </w:r>
    </w:p>
    <w:p w14:paraId="6ADB0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10.中国建设银行银行卡复印件一份。</w:t>
      </w:r>
    </w:p>
    <w:p w14:paraId="61B87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11.驾驶证原件及复印件（非必须提供材料）。</w:t>
      </w:r>
    </w:p>
    <w:p w14:paraId="644E6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34B987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c5OGE4YmJlMDY1OGZkMDk0YWJlYmI4ZmUwM2EifQ=="/>
  </w:docVars>
  <w:rsids>
    <w:rsidRoot w:val="00000000"/>
    <w:rsid w:val="1A341021"/>
    <w:rsid w:val="2D400DC0"/>
    <w:rsid w:val="72B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399</Characters>
  <Lines>0</Lines>
  <Paragraphs>0</Paragraphs>
  <TotalTime>19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2024-07-02T10:31:00Z</dcterms:created>
  <dc:creator>HPGA</dc:creator>
  <cp:lastModifiedBy>曾祥伟</cp:lastModifiedBy>
  <dcterms:modified xsi:type="dcterms:W3CDTF">2024-07-18T08:54:28Z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60F6E9F89311415B9903B7356B6C2E69_12</vt:lpwstr>
  </property>
</Properties>
</file>