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 w:cs="黑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黑体" w:hAnsi="华文中宋" w:eastAsia="黑体" w:cs="黑体"/>
          <w:b/>
          <w:bCs/>
          <w:kern w:val="0"/>
          <w:sz w:val="28"/>
          <w:szCs w:val="28"/>
        </w:rPr>
        <w:t>珠海市检察机关202</w:t>
      </w:r>
      <w:r>
        <w:rPr>
          <w:rFonts w:hint="eastAsia" w:ascii="黑体" w:hAnsi="华文中宋" w:eastAsia="黑体" w:cs="黑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华文中宋" w:eastAsia="黑体" w:cs="黑体"/>
          <w:b/>
          <w:bCs/>
          <w:kern w:val="0"/>
          <w:sz w:val="28"/>
          <w:szCs w:val="28"/>
        </w:rPr>
        <w:t>年度公开招聘劳动合同制司法辅助人员</w:t>
      </w:r>
    </w:p>
    <w:p>
      <w:pPr>
        <w:jc w:val="center"/>
        <w:rPr>
          <w:rFonts w:ascii="黑体" w:hAnsi="宋体" w:eastAsia="黑体"/>
          <w:b/>
          <w:bCs/>
          <w:sz w:val="22"/>
          <w:szCs w:val="22"/>
        </w:rPr>
      </w:pPr>
      <w:r>
        <w:rPr>
          <w:rFonts w:hint="eastAsia" w:ascii="黑体" w:hAnsi="华文中宋" w:eastAsia="黑体" w:cs="黑体"/>
          <w:b/>
          <w:bCs/>
          <w:kern w:val="0"/>
          <w:sz w:val="28"/>
          <w:szCs w:val="28"/>
        </w:rPr>
        <w:t>报名表</w:t>
      </w:r>
      <w:bookmarkEnd w:id="0"/>
    </w:p>
    <w:tbl>
      <w:tblPr>
        <w:tblStyle w:val="11"/>
        <w:tblW w:w="89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753"/>
        <w:gridCol w:w="1074"/>
        <w:gridCol w:w="260"/>
        <w:gridCol w:w="890"/>
        <w:gridCol w:w="311"/>
        <w:gridCol w:w="93"/>
        <w:gridCol w:w="755"/>
        <w:gridCol w:w="475"/>
        <w:gridCol w:w="493"/>
        <w:gridCol w:w="902"/>
        <w:gridCol w:w="217"/>
        <w:gridCol w:w="1138"/>
        <w:gridCol w:w="4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性别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16"/>
                <w:sz w:val="24"/>
                <w:szCs w:val="24"/>
              </w:rPr>
              <w:t>出生年月日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籍贯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continue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3277" w:type="dxa"/>
            <w:gridSpan w:val="7"/>
            <w:vAlign w:val="center"/>
          </w:tcPr>
          <w:p>
            <w:pPr>
              <w:ind w:left="479" w:leftChars="228" w:right="240" w:firstLine="0" w:firstLineChars="0"/>
              <w:rPr>
                <w:rFonts w:hint="default" w:ascii="仿宋_GB2312" w:hAnsi="仿宋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vMerge w:val="continue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身份证号码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家庭地址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*微信号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毕业院校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毕业时间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所学专业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4396" w:type="dxa"/>
            <w:gridSpan w:val="9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单位性质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/>
                <w:spacing w:val="-28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外语水平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是否在职</w:t>
            </w:r>
          </w:p>
        </w:tc>
        <w:tc>
          <w:tcPr>
            <w:tcW w:w="15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裸视视力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身高</w:t>
            </w: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是否通过国家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统一法律职业资格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考试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有无驾照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体重</w:t>
            </w:r>
          </w:p>
        </w:tc>
        <w:tc>
          <w:tcPr>
            <w:tcW w:w="1537" w:type="dxa"/>
            <w:vAlign w:val="center"/>
          </w:tcPr>
          <w:p>
            <w:pPr>
              <w:jc w:val="righ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报考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单位、职位及职位编号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邮箱</w:t>
            </w:r>
          </w:p>
        </w:tc>
        <w:tc>
          <w:tcPr>
            <w:tcW w:w="1537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主要学习、社会实践经历、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工作经历（从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711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00" w:hRule="atLeast"/>
        </w:trPr>
        <w:tc>
          <w:tcPr>
            <w:tcW w:w="7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系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名</w:t>
            </w:r>
          </w:p>
        </w:tc>
        <w:tc>
          <w:tcPr>
            <w:tcW w:w="8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关系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出生年月</w:t>
            </w: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工作单位及职务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6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</w:trPr>
        <w:tc>
          <w:tcPr>
            <w:tcW w:w="75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0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002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189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default" w:ascii="仿宋_GB2312" w:hAnsi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174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况</w:t>
            </w:r>
          </w:p>
        </w:tc>
        <w:tc>
          <w:tcPr>
            <w:tcW w:w="8189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default" w:ascii="仿宋_GB2312" w:hAnsi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130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报名人员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承诺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cs="仿宋_GB2312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报名人员签名：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日期：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577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审查意见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日期：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252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备注</w:t>
            </w:r>
          </w:p>
        </w:tc>
        <w:tc>
          <w:tcPr>
            <w:tcW w:w="8189" w:type="dxa"/>
            <w:gridSpan w:val="13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 w:cs="仿宋_GB2312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 xml:space="preserve"> </w:t>
      </w:r>
      <w:r>
        <w:rPr>
          <w:rFonts w:hint="eastAsia" w:ascii="仿宋_GB2312" w:hAnsi="仿宋" w:cs="仿宋_GB2312"/>
          <w:sz w:val="24"/>
          <w:szCs w:val="24"/>
        </w:rPr>
        <w:t>此表须如实填写，经审查发现与事实不符的，责任自负。</w:t>
      </w:r>
    </w:p>
    <w:sectPr>
      <w:footerReference r:id="rId3" w:type="default"/>
      <w:footerReference r:id="rId4" w:type="even"/>
      <w:pgSz w:w="11907" w:h="16840"/>
      <w:pgMar w:top="1304" w:right="1531" w:bottom="1247" w:left="1531" w:header="1134" w:footer="1134" w:gutter="0"/>
      <w:cols w:space="425" w:num="1"/>
      <w:docGrid w:linePitch="44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1</w:t>
    </w:r>
    <w:r>
      <w:rPr>
        <w:rStyle w:val="16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kern w:val="0"/>
        <w:sz w:val="28"/>
        <w:szCs w:val="28"/>
      </w:rPr>
      <w:t>—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2</w:t>
    </w:r>
    <w:r>
      <w:rPr>
        <w:rStyle w:val="16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5"/>
  <w:doNotHyphenateCaps/>
  <w:evenAndOddHeaders w:val="true"/>
  <w:drawingGridHorizontalSpacing w:val="94"/>
  <w:drawingGridVerticalSpacing w:val="44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OTBlNTYxNmJhOGI0Y2I2MGE1NTEwNzU2OTI1MGMifQ=="/>
  </w:docVars>
  <w:rsids>
    <w:rsidRoot w:val="00CD0179"/>
    <w:rsid w:val="00036071"/>
    <w:rsid w:val="00040EE9"/>
    <w:rsid w:val="000479D5"/>
    <w:rsid w:val="000E150D"/>
    <w:rsid w:val="000E53E7"/>
    <w:rsid w:val="00124185"/>
    <w:rsid w:val="001535B7"/>
    <w:rsid w:val="00165C2F"/>
    <w:rsid w:val="00171CD2"/>
    <w:rsid w:val="001B4E64"/>
    <w:rsid w:val="001E1651"/>
    <w:rsid w:val="0023680F"/>
    <w:rsid w:val="002738B8"/>
    <w:rsid w:val="002B5340"/>
    <w:rsid w:val="002D2E90"/>
    <w:rsid w:val="002D792E"/>
    <w:rsid w:val="002F321D"/>
    <w:rsid w:val="00327BF0"/>
    <w:rsid w:val="003A3ACD"/>
    <w:rsid w:val="003A5E6B"/>
    <w:rsid w:val="00414E3C"/>
    <w:rsid w:val="00426079"/>
    <w:rsid w:val="00431F8D"/>
    <w:rsid w:val="00451739"/>
    <w:rsid w:val="00454C40"/>
    <w:rsid w:val="00461E3A"/>
    <w:rsid w:val="00473D0A"/>
    <w:rsid w:val="004C55B6"/>
    <w:rsid w:val="004F6DEB"/>
    <w:rsid w:val="0055784F"/>
    <w:rsid w:val="00570FBF"/>
    <w:rsid w:val="0059267B"/>
    <w:rsid w:val="005C7F8C"/>
    <w:rsid w:val="005E200E"/>
    <w:rsid w:val="006056DA"/>
    <w:rsid w:val="00617C53"/>
    <w:rsid w:val="0064384F"/>
    <w:rsid w:val="00651AC0"/>
    <w:rsid w:val="00653C55"/>
    <w:rsid w:val="006C16E8"/>
    <w:rsid w:val="006F52A0"/>
    <w:rsid w:val="00704C21"/>
    <w:rsid w:val="00736CDA"/>
    <w:rsid w:val="00743243"/>
    <w:rsid w:val="0074746B"/>
    <w:rsid w:val="007573E4"/>
    <w:rsid w:val="00792E9A"/>
    <w:rsid w:val="0079509C"/>
    <w:rsid w:val="007A1F37"/>
    <w:rsid w:val="007A25C2"/>
    <w:rsid w:val="007A4EE9"/>
    <w:rsid w:val="007B58A2"/>
    <w:rsid w:val="007B69C8"/>
    <w:rsid w:val="007F4373"/>
    <w:rsid w:val="00813324"/>
    <w:rsid w:val="00872200"/>
    <w:rsid w:val="008D5825"/>
    <w:rsid w:val="0091290E"/>
    <w:rsid w:val="00950D1F"/>
    <w:rsid w:val="009C1E6D"/>
    <w:rsid w:val="009F50B5"/>
    <w:rsid w:val="00A126FD"/>
    <w:rsid w:val="00A50729"/>
    <w:rsid w:val="00A53F09"/>
    <w:rsid w:val="00A660D9"/>
    <w:rsid w:val="00AA6152"/>
    <w:rsid w:val="00AC15DD"/>
    <w:rsid w:val="00AC31AA"/>
    <w:rsid w:val="00B06470"/>
    <w:rsid w:val="00B45EC8"/>
    <w:rsid w:val="00B7074D"/>
    <w:rsid w:val="00C03DD2"/>
    <w:rsid w:val="00C13E1E"/>
    <w:rsid w:val="00C52B2D"/>
    <w:rsid w:val="00C82367"/>
    <w:rsid w:val="00CA4A2E"/>
    <w:rsid w:val="00CA63A3"/>
    <w:rsid w:val="00CC0C83"/>
    <w:rsid w:val="00CD0179"/>
    <w:rsid w:val="00CD6D69"/>
    <w:rsid w:val="00CE1FA4"/>
    <w:rsid w:val="00CF00D4"/>
    <w:rsid w:val="00CF64D7"/>
    <w:rsid w:val="00D26B10"/>
    <w:rsid w:val="00D61EF9"/>
    <w:rsid w:val="00D65FF8"/>
    <w:rsid w:val="00D87DB3"/>
    <w:rsid w:val="00DA7607"/>
    <w:rsid w:val="00DC789C"/>
    <w:rsid w:val="00DE1FED"/>
    <w:rsid w:val="00DE35A1"/>
    <w:rsid w:val="00E215FC"/>
    <w:rsid w:val="00E22DC9"/>
    <w:rsid w:val="00EA6002"/>
    <w:rsid w:val="00EB5553"/>
    <w:rsid w:val="00EC3B69"/>
    <w:rsid w:val="00EE7D38"/>
    <w:rsid w:val="00F40204"/>
    <w:rsid w:val="00F72F80"/>
    <w:rsid w:val="00F733B9"/>
    <w:rsid w:val="00F75A56"/>
    <w:rsid w:val="06C142DA"/>
    <w:rsid w:val="0B581CBD"/>
    <w:rsid w:val="0E7D2A40"/>
    <w:rsid w:val="0EF44DB6"/>
    <w:rsid w:val="12843C71"/>
    <w:rsid w:val="15B8172B"/>
    <w:rsid w:val="161D0552"/>
    <w:rsid w:val="182338F5"/>
    <w:rsid w:val="1F82770B"/>
    <w:rsid w:val="254052F8"/>
    <w:rsid w:val="2A320B29"/>
    <w:rsid w:val="2C0C373D"/>
    <w:rsid w:val="2D241E80"/>
    <w:rsid w:val="2F950E14"/>
    <w:rsid w:val="3CBA639B"/>
    <w:rsid w:val="3FAD78F0"/>
    <w:rsid w:val="410F7045"/>
    <w:rsid w:val="427C0C6D"/>
    <w:rsid w:val="4355293C"/>
    <w:rsid w:val="4BBC0F12"/>
    <w:rsid w:val="4C685E6F"/>
    <w:rsid w:val="5060129E"/>
    <w:rsid w:val="58C25F7A"/>
    <w:rsid w:val="59973ABF"/>
    <w:rsid w:val="61867E30"/>
    <w:rsid w:val="65F13E83"/>
    <w:rsid w:val="6AA261AA"/>
    <w:rsid w:val="6AB25D96"/>
    <w:rsid w:val="6D8F49E2"/>
    <w:rsid w:val="6EE90259"/>
    <w:rsid w:val="71D13952"/>
    <w:rsid w:val="73921DF5"/>
    <w:rsid w:val="7D7FD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99" w:semiHidden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99"/>
    <w:pPr>
      <w:ind w:firstLine="627"/>
    </w:pPr>
    <w:rPr>
      <w:sz w:val="32"/>
      <w:szCs w:val="32"/>
    </w:rPr>
  </w:style>
  <w:style w:type="paragraph" w:styleId="3">
    <w:name w:val="Plain Text"/>
    <w:basedOn w:val="1"/>
    <w:link w:val="21"/>
    <w:qFormat/>
    <w:uiPriority w:val="99"/>
    <w:rPr>
      <w:rFonts w:ascii="宋体" w:hAnsi="Courier New" w:eastAsia="宋体" w:cs="宋体"/>
    </w:rPr>
  </w:style>
  <w:style w:type="paragraph" w:styleId="4">
    <w:name w:val="Date"/>
    <w:basedOn w:val="1"/>
    <w:next w:val="1"/>
    <w:link w:val="26"/>
    <w:qFormat/>
    <w:uiPriority w:val="99"/>
    <w:rPr>
      <w:rFonts w:eastAsia="宋体"/>
      <w:sz w:val="24"/>
      <w:szCs w:val="24"/>
    </w:rPr>
  </w:style>
  <w:style w:type="paragraph" w:styleId="5">
    <w:name w:val="Body Text Indent 2"/>
    <w:basedOn w:val="1"/>
    <w:link w:val="23"/>
    <w:qFormat/>
    <w:uiPriority w:val="99"/>
    <w:pPr>
      <w:spacing w:after="120" w:line="480" w:lineRule="auto"/>
      <w:ind w:left="420" w:leftChars="200"/>
    </w:pPr>
    <w:rPr>
      <w:rFonts w:eastAsia="宋体"/>
    </w:rPr>
  </w:style>
  <w:style w:type="paragraph" w:styleId="6">
    <w:name w:val="Balloon Text"/>
    <w:basedOn w:val="1"/>
    <w:link w:val="22"/>
    <w:semiHidden/>
    <w:qFormat/>
    <w:uiPriority w:val="99"/>
    <w:rPr>
      <w:rFonts w:eastAsia="宋体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4"/>
    <w:qFormat/>
    <w:uiPriority w:val="99"/>
    <w:pPr>
      <w:spacing w:after="120"/>
      <w:ind w:left="420" w:leftChars="200"/>
    </w:pPr>
    <w:rPr>
      <w:rFonts w:eastAsia="宋体"/>
      <w:sz w:val="16"/>
      <w:szCs w:val="16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Hyperlink"/>
    <w:basedOn w:val="14"/>
    <w:qFormat/>
    <w:uiPriority w:val="99"/>
    <w:rPr>
      <w:color w:val="auto"/>
      <w:u w:val="none"/>
    </w:rPr>
  </w:style>
  <w:style w:type="character" w:customStyle="1" w:styleId="18">
    <w:name w:val="Header Char"/>
    <w:basedOn w:val="14"/>
    <w:link w:val="8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9">
    <w:name w:val="Footer Char"/>
    <w:basedOn w:val="14"/>
    <w:link w:val="7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20">
    <w:name w:val="Body Text Indent Char"/>
    <w:basedOn w:val="14"/>
    <w:link w:val="2"/>
    <w:semiHidden/>
    <w:qFormat/>
    <w:locked/>
    <w:uiPriority w:val="99"/>
    <w:rPr>
      <w:rFonts w:eastAsia="仿宋_GB2312"/>
      <w:sz w:val="21"/>
      <w:szCs w:val="21"/>
    </w:rPr>
  </w:style>
  <w:style w:type="character" w:customStyle="1" w:styleId="21">
    <w:name w:val="Plain Text Char"/>
    <w:basedOn w:val="14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2">
    <w:name w:val="Balloon Text Char"/>
    <w:basedOn w:val="14"/>
    <w:link w:val="6"/>
    <w:semiHidden/>
    <w:qFormat/>
    <w:locked/>
    <w:uiPriority w:val="99"/>
    <w:rPr>
      <w:rFonts w:eastAsia="仿宋_GB2312"/>
      <w:sz w:val="2"/>
      <w:szCs w:val="2"/>
    </w:rPr>
  </w:style>
  <w:style w:type="character" w:customStyle="1" w:styleId="23">
    <w:name w:val="Body Text Indent 2 Char"/>
    <w:basedOn w:val="14"/>
    <w:link w:val="5"/>
    <w:semiHidden/>
    <w:qFormat/>
    <w:locked/>
    <w:uiPriority w:val="99"/>
    <w:rPr>
      <w:rFonts w:eastAsia="仿宋_GB2312"/>
      <w:sz w:val="21"/>
      <w:szCs w:val="21"/>
    </w:rPr>
  </w:style>
  <w:style w:type="character" w:customStyle="1" w:styleId="24">
    <w:name w:val="Body Text Indent 3 Char"/>
    <w:basedOn w:val="14"/>
    <w:link w:val="9"/>
    <w:semiHidden/>
    <w:qFormat/>
    <w:locked/>
    <w:uiPriority w:val="99"/>
    <w:rPr>
      <w:rFonts w:eastAsia="仿宋_GB2312"/>
      <w:sz w:val="16"/>
      <w:szCs w:val="16"/>
    </w:rPr>
  </w:style>
  <w:style w:type="paragraph" w:customStyle="1" w:styleId="25">
    <w:name w:val="Char Char Char"/>
    <w:basedOn w:val="1"/>
    <w:qFormat/>
    <w:uiPriority w:val="99"/>
    <w:rPr>
      <w:rFonts w:ascii="Tahoma" w:hAnsi="Tahoma" w:eastAsia="宋体" w:cs="Tahoma"/>
      <w:sz w:val="24"/>
      <w:szCs w:val="24"/>
    </w:rPr>
  </w:style>
  <w:style w:type="character" w:customStyle="1" w:styleId="26">
    <w:name w:val="Date Char"/>
    <w:basedOn w:val="14"/>
    <w:link w:val="4"/>
    <w:semiHidden/>
    <w:qFormat/>
    <w:locked/>
    <w:uiPriority w:val="99"/>
    <w:rPr>
      <w:rFonts w:eastAsia="仿宋_GB2312"/>
      <w:sz w:val="21"/>
      <w:szCs w:val="21"/>
    </w:rPr>
  </w:style>
  <w:style w:type="character" w:customStyle="1" w:styleId="27">
    <w:name w:val="style21"/>
    <w:qFormat/>
    <w:uiPriority w:val="99"/>
    <w:rPr>
      <w:sz w:val="21"/>
      <w:szCs w:val="21"/>
      <w:bdr w:val="single" w:color="auto" w:sz="6" w:space="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943</Words>
  <Characters>1107</Characters>
  <Lines>0</Lines>
  <Paragraphs>0</Paragraphs>
  <TotalTime>7</TotalTime>
  <ScaleCrop>false</ScaleCrop>
  <LinksUpToDate>false</LinksUpToDate>
  <CharactersWithSpaces>1195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2018-01-15T23:42:00Z</dcterms:created>
  <dc:creator>汪镭</dc:creator>
  <cp:lastModifiedBy>songjx</cp:lastModifiedBy>
  <cp:lastPrinted>2018-01-25T19:10:00Z</cp:lastPrinted>
  <dcterms:modified xsi:type="dcterms:W3CDTF">2024-06-24T14:02:53Z</dcterms:modified>
  <dc:title>珠海市人民检察院招聘合同制司法辅助人员报名表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5174A717CD5A4F16B527F093CB010D18_13</vt:lpwstr>
  </property>
</Properties>
</file>