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rPr>
          <w:rFonts w:ascii="var(--fr-font-basefont)" w:hAnsi="var(--fr-font-basefont)" w:eastAsia="var(--fr-font-basefont)" w:cs="var(--fr-font-basefont)"/>
        </w:rPr>
      </w:pPr>
      <w:r>
        <w:rPr>
          <w:rFonts w:ascii="仿宋" w:hAnsi="仿宋" w:eastAsia="仿宋" w:cs="仿宋"/>
          <w:sz w:val="25"/>
          <w:szCs w:val="25"/>
          <w:bdr w:val="none" w:color="auto" w:sz="0" w:space="0"/>
        </w:rPr>
        <w:t>附件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default" w:ascii="var(--fr-font-basefont)" w:hAnsi="var(--fr-font-basefont)" w:eastAsia="var(--fr-font-basefont)" w:cs="var(--fr-font-basefont)"/>
        </w:rPr>
      </w:pPr>
      <w:r>
        <w:rPr>
          <w:rFonts w:ascii="黑体" w:hAnsi="宋体" w:eastAsia="黑体" w:cs="黑体"/>
          <w:sz w:val="34"/>
          <w:szCs w:val="34"/>
          <w:bdr w:val="none" w:color="auto" w:sz="0" w:space="0"/>
        </w:rPr>
        <w:t>202</w:t>
      </w:r>
      <w:r>
        <w:rPr>
          <w:rFonts w:hint="eastAsia" w:ascii="黑体" w:hAnsi="宋体" w:eastAsia="黑体" w:cs="黑体"/>
          <w:sz w:val="34"/>
          <w:szCs w:val="34"/>
          <w:bdr w:val="none" w:color="auto" w:sz="0" w:space="0"/>
        </w:rPr>
        <w:t>4年衢州市教育局直属学校面向浙江省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default" w:ascii="var(--fr-font-basefont)" w:hAnsi="var(--fr-font-basefont)" w:eastAsia="var(--fr-font-basefont)" w:cs="var(--fr-font-basefont)"/>
        </w:rPr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</w:rPr>
        <w:t>退役优秀运动员招聘教练员报名表</w:t>
      </w:r>
    </w:p>
    <w:tbl>
      <w:tblPr>
        <w:tblW w:w="735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339"/>
        <w:gridCol w:w="312"/>
        <w:gridCol w:w="212"/>
        <w:gridCol w:w="846"/>
        <w:gridCol w:w="215"/>
        <w:gridCol w:w="118"/>
        <w:gridCol w:w="333"/>
        <w:gridCol w:w="319"/>
        <w:gridCol w:w="15"/>
        <w:gridCol w:w="333"/>
        <w:gridCol w:w="333"/>
        <w:gridCol w:w="53"/>
        <w:gridCol w:w="113"/>
        <w:gridCol w:w="38"/>
        <w:gridCol w:w="179"/>
        <w:gridCol w:w="179"/>
        <w:gridCol w:w="83"/>
        <w:gridCol w:w="93"/>
        <w:gridCol w:w="74"/>
        <w:gridCol w:w="85"/>
        <w:gridCol w:w="85"/>
        <w:gridCol w:w="301"/>
        <w:gridCol w:w="280"/>
        <w:gridCol w:w="322"/>
        <w:gridCol w:w="301"/>
        <w:gridCol w:w="301"/>
        <w:gridCol w:w="301"/>
        <w:gridCol w:w="301"/>
        <w:gridCol w:w="287"/>
        <w:gridCol w:w="10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48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48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48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48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48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9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3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183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908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是否持有教师资格证</w:t>
            </w:r>
          </w:p>
        </w:tc>
        <w:tc>
          <w:tcPr>
            <w:tcW w:w="199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全日制毕业院系及专业</w:t>
            </w:r>
          </w:p>
        </w:tc>
        <w:tc>
          <w:tcPr>
            <w:tcW w:w="178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23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在职教育毕业院校及专业</w:t>
            </w:r>
          </w:p>
        </w:tc>
        <w:tc>
          <w:tcPr>
            <w:tcW w:w="211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var(--fr-font-basefont)" w:hAnsi="var(--fr-font-basefont)" w:eastAsia="var(--fr-font-basefont)" w:cs="var(--fr-font-basefont)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现工作单位</w:t>
            </w:r>
          </w:p>
        </w:tc>
        <w:tc>
          <w:tcPr>
            <w:tcW w:w="6108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报考学校</w:t>
            </w:r>
          </w:p>
        </w:tc>
        <w:tc>
          <w:tcPr>
            <w:tcW w:w="224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报考岗位</w:t>
            </w:r>
          </w:p>
        </w:tc>
        <w:tc>
          <w:tcPr>
            <w:tcW w:w="28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工作以来获得奖项及荣誉</w:t>
            </w:r>
          </w:p>
        </w:tc>
        <w:tc>
          <w:tcPr>
            <w:tcW w:w="6480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</w:trPr>
        <w:tc>
          <w:tcPr>
            <w:tcW w:w="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工作学习简历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（从高中起填写，时间不间断）</w:t>
            </w:r>
          </w:p>
        </w:tc>
        <w:tc>
          <w:tcPr>
            <w:tcW w:w="6480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本人承诺</w:t>
            </w:r>
          </w:p>
        </w:tc>
        <w:tc>
          <w:tcPr>
            <w:tcW w:w="6480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本人承诺以上填报的信息及提供的资料完整、真实可靠，如有弄虚作假、材料不实的，自行承担取消考试及录用资格等后果；本人承诺愿意高职低聘。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default" w:ascii="Times New Roman" w:hAnsi="Times New Roman" w:eastAsia="var(--fr-font-basefont)" w:cs="Times New Roman"/>
                <w:sz w:val="16"/>
                <w:szCs w:val="16"/>
                <w:bdr w:val="none" w:color="auto" w:sz="0" w:space="0"/>
              </w:rPr>
              <w:t>                         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             </w:t>
            </w:r>
            <w:r>
              <w:rPr>
                <w:rFonts w:hint="default" w:ascii="Times New Roman" w:hAnsi="Times New Roman" w:eastAsia="var(--fr-font-basefont)" w:cs="Times New Roman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承诺人（手写签名）：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252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default" w:ascii="Times New Roman" w:hAnsi="Times New Roman" w:eastAsia="var(--fr-font-basefont)" w:cs="Times New Roman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                        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var(--fr-font-basefont)" w:cs="Times New Roman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var(--fr-font-basefont)" w:cs="Times New Roman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var(--fr-font-basefont)" w:cs="Times New Roman"/>
                <w:sz w:val="16"/>
                <w:szCs w:val="16"/>
                <w:bdr w:val="none" w:color="auto" w:sz="0" w:space="0"/>
              </w:rPr>
              <w:t>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2" w:hRule="atLeast"/>
        </w:trPr>
        <w:tc>
          <w:tcPr>
            <w:tcW w:w="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1344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1344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用人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1344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1344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1344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意见</w:t>
            </w:r>
          </w:p>
        </w:tc>
        <w:tc>
          <w:tcPr>
            <w:tcW w:w="266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 w:firstLine="1008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1344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           年  月  日</w:t>
            </w:r>
          </w:p>
        </w:tc>
        <w:tc>
          <w:tcPr>
            <w:tcW w:w="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主管部门审核意见</w:t>
            </w:r>
          </w:p>
        </w:tc>
        <w:tc>
          <w:tcPr>
            <w:tcW w:w="28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 w:firstLine="1344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1512" w:right="0"/>
              <w:jc w:val="both"/>
              <w:rPr>
                <w:rFonts w:hint="default" w:ascii="var(--fr-font-basefont)" w:hAnsi="var(--fr-font-basefont)" w:eastAsia="var(--fr-font-basefont)" w:cs="var(--fr-font-basefont)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             年  月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rPr>
          <w:rFonts w:hint="default" w:ascii="var(--fr-font-basefont)" w:hAnsi="var(--fr-font-basefont)" w:eastAsia="var(--fr-font-basefont)" w:cs="var(--fr-font-basefont)"/>
        </w:rPr>
      </w:pPr>
      <w:r>
        <w:rPr>
          <w:rFonts w:hint="eastAsia" w:ascii="宋体" w:hAnsi="宋体" w:eastAsia="宋体" w:cs="宋体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rPr>
          <w:rFonts w:hint="default" w:ascii="var(--fr-font-basefont)" w:hAnsi="var(--fr-font-basefont)" w:eastAsia="var(--fr-font-basefont)" w:cs="var(--fr-font-basefont)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2024-08-05T07:50:09Z</dcterms:created>
  <dc:creator>Administrator</dc:creator>
  <cp:lastModifiedBy>Administrator</cp:lastModifiedBy>
  <dcterms:modified xsi:type="dcterms:W3CDTF">2024-08-05T07:50:24Z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11DA95BAE8B14AECA0B0D4AA261632A2</vt:lpwstr>
  </property>
</Properties>
</file>