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0"/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</w:rPr>
      </w:pPr>
      <w:r>
        <w:rPr>
          <w:rFonts w:hint="default" w:ascii="Segoe UI Symbol" w:hAnsi="Segoe UI Symbol" w:eastAsia="Segoe UI Symbol" w:cs="Segoe UI Symbol"/>
          <w:i w:val="0"/>
          <w:iCs w:val="0"/>
          <w:caps w:val="0"/>
          <w:color w:val="555555"/>
          <w:spacing w:val="0"/>
          <w:sz w:val="19"/>
          <w:szCs w:val="19"/>
          <w:bdr w:val="none" w:color="auto" w:sz="0" w:space="0"/>
          <w:shd w:val="clear" w:fill="FFFFFF"/>
        </w:rPr>
        <w:t>2024年南湖区公开招聘体育教练员报名登记表</w:t>
      </w:r>
    </w:p>
    <w:tbl>
      <w:tblPr>
        <w:tblW w:w="0" w:type="auto"/>
        <w:jc w:val="center"/>
        <w:tblBorders>
          <w:top w:val="single" w:color="E7E7E7" w:sz="4" w:space="0"/>
          <w:left w:val="single" w:color="E7E7E7" w:sz="4" w:space="0"/>
          <w:bottom w:val="single" w:color="E7E7E7" w:sz="4" w:space="0"/>
          <w:right w:val="single" w:color="E7E7E7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204"/>
        <w:gridCol w:w="84"/>
        <w:gridCol w:w="480"/>
        <w:gridCol w:w="288"/>
        <w:gridCol w:w="804"/>
        <w:gridCol w:w="600"/>
        <w:gridCol w:w="1020"/>
        <w:gridCol w:w="972"/>
        <w:gridCol w:w="876"/>
        <w:gridCol w:w="1632"/>
      </w:tblGrid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jc w:val="center"/>
        </w:trPr>
        <w:tc>
          <w:tcPr>
            <w:tcW w:w="852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姓 名</w:t>
            </w:r>
          </w:p>
        </w:tc>
        <w:tc>
          <w:tcPr>
            <w:tcW w:w="1560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60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性 别</w:t>
            </w:r>
          </w:p>
        </w:tc>
        <w:tc>
          <w:tcPr>
            <w:tcW w:w="100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97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876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608" w:type="dxa"/>
            <w:vMerge w:val="restart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籍 贯</w:t>
            </w:r>
          </w:p>
        </w:tc>
        <w:tc>
          <w:tcPr>
            <w:tcW w:w="1560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60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民 族</w:t>
            </w:r>
          </w:p>
        </w:tc>
        <w:tc>
          <w:tcPr>
            <w:tcW w:w="1008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97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婚姻状况</w:t>
            </w:r>
          </w:p>
        </w:tc>
        <w:tc>
          <w:tcPr>
            <w:tcW w:w="876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608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gridSpan w:val="4"/>
            <w:vMerge w:val="restart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身份证号码</w:t>
            </w:r>
          </w:p>
        </w:tc>
        <w:tc>
          <w:tcPr>
            <w:tcW w:w="2712" w:type="dxa"/>
            <w:gridSpan w:val="4"/>
            <w:vMerge w:val="restart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97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身高</w:t>
            </w:r>
          </w:p>
        </w:tc>
        <w:tc>
          <w:tcPr>
            <w:tcW w:w="876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608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gridSpan w:val="4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2712" w:type="dxa"/>
            <w:gridSpan w:val="4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97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体重</w:t>
            </w:r>
          </w:p>
        </w:tc>
        <w:tc>
          <w:tcPr>
            <w:tcW w:w="876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608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2" w:type="dxa"/>
            <w:gridSpan w:val="4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运动员等级及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取得时间</w:t>
            </w:r>
          </w:p>
        </w:tc>
        <w:tc>
          <w:tcPr>
            <w:tcW w:w="2712" w:type="dxa"/>
            <w:gridSpan w:val="4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97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健康状况</w:t>
            </w:r>
          </w:p>
        </w:tc>
        <w:tc>
          <w:tcPr>
            <w:tcW w:w="876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608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restart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1044" w:type="dxa"/>
            <w:gridSpan w:val="4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全日制教育</w:t>
            </w:r>
          </w:p>
        </w:tc>
        <w:tc>
          <w:tcPr>
            <w:tcW w:w="80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608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毕业院校系及专业</w:t>
            </w:r>
          </w:p>
        </w:tc>
        <w:tc>
          <w:tcPr>
            <w:tcW w:w="3468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4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</w:rPr>
            </w:pPr>
          </w:p>
        </w:tc>
        <w:tc>
          <w:tcPr>
            <w:tcW w:w="1044" w:type="dxa"/>
            <w:gridSpan w:val="4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在职教育</w:t>
            </w:r>
          </w:p>
        </w:tc>
        <w:tc>
          <w:tcPr>
            <w:tcW w:w="80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1608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毕业院校系及专业</w:t>
            </w:r>
          </w:p>
        </w:tc>
        <w:tc>
          <w:tcPr>
            <w:tcW w:w="3468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gridSpan w:val="5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现工作单位及职务</w:t>
            </w:r>
          </w:p>
        </w:tc>
        <w:tc>
          <w:tcPr>
            <w:tcW w:w="5892" w:type="dxa"/>
            <w:gridSpan w:val="6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20" w:type="dxa"/>
            <w:gridSpan w:val="5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通讯地址</w:t>
            </w:r>
          </w:p>
        </w:tc>
        <w:tc>
          <w:tcPr>
            <w:tcW w:w="2424" w:type="dxa"/>
            <w:gridSpan w:val="3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  <w:tc>
          <w:tcPr>
            <w:tcW w:w="972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电话、手机</w:t>
            </w:r>
          </w:p>
        </w:tc>
        <w:tc>
          <w:tcPr>
            <w:tcW w:w="2496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学习 工作简历</w:t>
            </w:r>
          </w:p>
        </w:tc>
        <w:tc>
          <w:tcPr>
            <w:tcW w:w="6744" w:type="dxa"/>
            <w:gridSpan w:val="9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（从读高中阶段起填写）</w:t>
            </w: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奖惩 情况</w:t>
            </w:r>
          </w:p>
        </w:tc>
        <w:tc>
          <w:tcPr>
            <w:tcW w:w="6744" w:type="dxa"/>
            <w:gridSpan w:val="9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承诺书</w:t>
            </w:r>
          </w:p>
        </w:tc>
        <w:tc>
          <w:tcPr>
            <w:tcW w:w="6744" w:type="dxa"/>
            <w:gridSpan w:val="9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我已仔细阅读《2024年南湖区公开招聘体育教练员公告》，理解其内容，并符合应聘岗位的条件与要求。我郑重承诺：本人所提供的个人信息、证明材料、证件等真实、准确，并自觉遵守本次公开招聘的各项规定，诚实守信、严守纪律，认真履行应聘人员的义务。对因个人提供的有关信息、证明材料、证件不实等或违反有关纪律规定所造成的后果，本人自愿承担相关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应聘人签字： 或代报人签字(需提供本人身份证原件、复印件）： 填表日期 2024年 月 日</w:t>
            </w:r>
          </w:p>
        </w:tc>
      </w:tr>
      <w:tr>
        <w:tblPrEx>
          <w:tblBorders>
            <w:top w:val="single" w:color="E7E7E7" w:sz="4" w:space="0"/>
            <w:left w:val="single" w:color="E7E7E7" w:sz="4" w:space="0"/>
            <w:bottom w:val="single" w:color="E7E7E7" w:sz="4" w:space="0"/>
            <w:right w:val="single" w:color="E7E7E7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gridSpan w:val="2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已验收证件打“√”</w:t>
            </w:r>
          </w:p>
        </w:tc>
        <w:tc>
          <w:tcPr>
            <w:tcW w:w="6744" w:type="dxa"/>
            <w:gridSpan w:val="9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var(--fr-font-basefont)" w:hAnsi="var(--fr-font-basefont)" w:eastAsia="var(--fr-font-basefont)" w:cs="var(--fr-font-basefont)"/>
              </w:rPr>
            </w:pPr>
            <w:r>
              <w:rPr>
                <w:rFonts w:hint="default" w:ascii="var(--fr-font-basefont)" w:hAnsi="var(--fr-font-basefont)" w:eastAsia="var(--fr-font-basefont)" w:cs="var(--fr-font-basefont)"/>
                <w:i w:val="0"/>
                <w:iCs w:val="0"/>
                <w:caps w:val="0"/>
                <w:color w:val="555555"/>
                <w:spacing w:val="0"/>
                <w:sz w:val="19"/>
                <w:szCs w:val="19"/>
                <w:bdr w:val="none" w:color="auto" w:sz="0" w:space="0"/>
              </w:rPr>
              <w:t>1.身份证、户口簿复印件（）4.同意报考证明（仅在编提供）（ ）2.学历证书复印件（）5.其他荣誉证书复印件（ ）3.运动员等级证书复印件（）6代报者身份证复印件（）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var(--fr-font-basefon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B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2024-08-07T01:05:14Z</dcterms:created>
  <dc:creator>Administrator</dc:creator>
  <cp:lastModifiedBy>Administrator</cp:lastModifiedBy>
  <dcterms:modified xsi:type="dcterms:W3CDTF">2024-08-07T01:05:31Z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7CFC17038ECB4D59ABE4DBE24C241216</vt:lpwstr>
  </property>
</Properties>
</file>