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75800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附件2：</w:t>
      </w:r>
    </w:p>
    <w:p w14:paraId="4831AE11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宁夏师范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2024年第二批自主公开招聘高层次人才报名二维码</w:t>
      </w:r>
    </w:p>
    <w:p w14:paraId="1927F684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4105" cy="2695575"/>
            <wp:effectExtent l="0" t="0" r="17145" b="9525"/>
            <wp:docPr id="4" name="图片 4" descr="宁夏师范学院2024年第二批自主公开招聘高层次人才报名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宁夏师范学院2024年第二批自主公开招聘高层次人才报名登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5AA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jI3YmQxMDA2MmVlMTc2ZjNhYzMwOTE1NDNlMzIifQ=="/>
  </w:docVars>
  <w:rsids>
    <w:rsidRoot w:val="61AF1C95"/>
    <w:rsid w:val="36480268"/>
    <w:rsid w:val="61A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0</TotalTime>
  <ScaleCrop>false</ScaleCrop>
  <LinksUpToDate>false</LinksUpToDate>
  <CharactersWithSpaces>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2024-08-12T07:59:00Z</dcterms:created>
  <dc:creator>إ说她比你美إ烨子</dc:creator>
  <cp:lastModifiedBy>إ说她比你美إ烨子</cp:lastModifiedBy>
  <dcterms:modified xsi:type="dcterms:W3CDTF">2024-08-12T08:43:15Z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3106BFC5ED954197A2A93831E607CC8A_11</vt:lpwstr>
  </property>
</Properties>
</file>