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6" w:line="600" w:lineRule="exact"/>
        <w:ind w:left="121"/>
        <w:jc w:val="both"/>
        <w:textAlignment w:val="auto"/>
        <w:rPr>
          <w:rFonts w:ascii="黑体" w:eastAsia="黑体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 xml:space="preserve"> </w:t>
      </w: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10"/>
          <w:w w:val="95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8" w:line="600" w:lineRule="exact"/>
        <w:jc w:val="both"/>
        <w:textAlignment w:val="auto"/>
        <w:rPr>
          <w:rFonts w:ascii="黑体"/>
          <w:sz w:val="41"/>
        </w:rPr>
      </w:pPr>
      <w: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2024年德阳市教育科学研究院公开考核招聘教研员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2064" w:firstLineChars="600"/>
        <w:jc w:val="both"/>
        <w:textAlignment w:val="auto"/>
        <w:rPr>
          <w:sz w:val="36"/>
        </w:rPr>
        <w:sectPr>
          <w:footerReference r:id="rId5" w:type="default"/>
          <w:pgSz w:w="11910" w:h="16840"/>
          <w:pgMar w:top="1760" w:right="1140" w:bottom="1160" w:left="1580" w:header="0" w:footer="971" w:gutter="0"/>
          <w:pgNumType w:fmt="numberInDash"/>
          <w:cols w:equalWidth="0" w:num="2">
            <w:col w:w="1002" w:space="40"/>
            <w:col w:w="8148"/>
          </w:cols>
          <w:docGrid w:linePitch="0" w:charSpace="0"/>
        </w:sectPr>
      </w:pPr>
      <w:r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  <w:t>已就业保证书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97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97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德阳市教育局</w:t>
      </w:r>
      <w:r>
        <w:rPr>
          <w:rFonts w:hint="eastAsia" w:ascii="方正仿宋_GB2312" w:hAnsi="方正仿宋_GB2312" w:eastAsia="方正仿宋_GB2312" w:cs="方正仿宋_GB2312"/>
          <w:spacing w:val="-10"/>
          <w:w w:val="95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320"/>
          <w:tab w:val="left" w:pos="7955"/>
        </w:tabs>
        <w:kinsoku/>
        <w:wordWrap/>
        <w:overflowPunct/>
        <w:topLinePunct w:val="0"/>
        <w:bidi w:val="0"/>
        <w:spacing w:before="190" w:line="600" w:lineRule="exact"/>
        <w:ind w:left="121" w:right="115" w:firstLine="638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本人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，身份证号码为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，报考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了2024年德阳市教育科学研究院公开考核招聘教研员</w:t>
      </w:r>
      <w:r>
        <w:rPr>
          <w:rFonts w:hint="eastAsia" w:ascii="方正仿宋_GB2312" w:hAnsi="方正仿宋_GB2312" w:eastAsia="方正仿宋_GB2312" w:cs="方正仿宋_GB2312"/>
          <w:spacing w:val="-159"/>
          <w:w w:val="95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现保证：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21" w:right="276" w:firstLine="638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w w:val="99"/>
          <w:sz w:val="32"/>
          <w:szCs w:val="32"/>
        </w:rPr>
        <w:t>本人若最终考取，将在资格终审时(公示结束后</w:t>
      </w:r>
      <w:r>
        <w:rPr>
          <w:rFonts w:hint="eastAsia" w:ascii="方正仿宋_GB2312" w:hAnsi="方正仿宋_GB2312" w:eastAsia="方正仿宋_GB2312" w:cs="方正仿宋_GB2312"/>
          <w:spacing w:val="1"/>
          <w:w w:val="99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w w:val="99"/>
          <w:sz w:val="32"/>
          <w:szCs w:val="32"/>
        </w:rPr>
        <w:t>0</w:t>
      </w:r>
      <w:r>
        <w:rPr>
          <w:rFonts w:hint="eastAsia" w:ascii="方正仿宋_GB2312" w:hAnsi="方正仿宋_GB2312" w:eastAsia="方正仿宋_GB2312" w:cs="方正仿宋_GB2312"/>
          <w:spacing w:val="4"/>
          <w:w w:val="99"/>
          <w:sz w:val="32"/>
          <w:szCs w:val="32"/>
        </w:rPr>
        <w:t>个工作</w:t>
      </w:r>
      <w:r>
        <w:rPr>
          <w:rFonts w:hint="eastAsia" w:ascii="方正仿宋_GB2312" w:hAnsi="方正仿宋_GB2312" w:eastAsia="方正仿宋_GB2312" w:cs="方正仿宋_GB2312"/>
          <w:spacing w:val="-1"/>
          <w:w w:val="99"/>
          <w:sz w:val="32"/>
          <w:szCs w:val="32"/>
        </w:rPr>
        <w:t>日内)解除原有人事劳动关系，并向考取单位提交加盖原单位公</w:t>
      </w:r>
      <w:r>
        <w:rPr>
          <w:rFonts w:hint="eastAsia" w:ascii="方正仿宋_GB2312" w:hAnsi="方正仿宋_GB2312" w:eastAsia="方正仿宋_GB2312" w:cs="方正仿宋_GB2312"/>
          <w:w w:val="99"/>
          <w:sz w:val="32"/>
          <w:szCs w:val="32"/>
        </w:rPr>
        <w:t>章的解除人事劳动关系材料的原件、复印件各1份。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121" w:right="276" w:firstLine="638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w w:val="99"/>
          <w:sz w:val="32"/>
          <w:szCs w:val="32"/>
        </w:rPr>
        <w:t>同时，本人本次招聘的实际情况、电子数据信息、书面证</w:t>
      </w:r>
      <w:r>
        <w:rPr>
          <w:rFonts w:hint="eastAsia" w:ascii="方正仿宋_GB2312" w:hAnsi="方正仿宋_GB2312" w:eastAsia="方正仿宋_GB2312" w:cs="方正仿宋_GB2312"/>
          <w:w w:val="99"/>
          <w:sz w:val="32"/>
          <w:szCs w:val="32"/>
        </w:rPr>
        <w:t>件材料等均为真实有效、准确完整、对应一致、国家认可。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76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上述若有达不到或不属实的，后果自负</w:t>
      </w:r>
      <w:r>
        <w:rPr>
          <w:rFonts w:hint="eastAsia" w:ascii="方正仿宋_GB2312" w:hAnsi="方正仿宋_GB2312" w:eastAsia="方正仿宋_GB2312" w:cs="方正仿宋_GB2312"/>
          <w:spacing w:val="-10"/>
          <w:w w:val="95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41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考生（签名</w:t>
      </w:r>
      <w:r>
        <w:rPr>
          <w:rFonts w:hint="eastAsia" w:ascii="方正仿宋_GB2312" w:hAnsi="方正仿宋_GB2312" w:eastAsia="方正仿宋_GB2312" w:cs="方正仿宋_GB2312"/>
          <w:spacing w:val="-5"/>
          <w:w w:val="95"/>
          <w:sz w:val="32"/>
          <w:szCs w:val="32"/>
        </w:rPr>
        <w:t>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76" w:line="600" w:lineRule="exact"/>
        <w:ind w:left="38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（考生在审查人员见证下签名</w:t>
      </w:r>
      <w:r>
        <w:rPr>
          <w:rFonts w:hint="eastAsia" w:ascii="方正仿宋_GB2312" w:hAnsi="方正仿宋_GB2312" w:eastAsia="方正仿宋_GB2312" w:cs="方正仿宋_GB2312"/>
          <w:spacing w:val="-10"/>
          <w:w w:val="95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6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6680"/>
          <w:tab w:val="left" w:pos="7479"/>
        </w:tabs>
        <w:kinsoku/>
        <w:wordWrap/>
        <w:overflowPunct/>
        <w:topLinePunct w:val="0"/>
        <w:bidi w:val="0"/>
        <w:spacing w:line="600" w:lineRule="exact"/>
        <w:ind w:left="588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841"/>
          <w:tab w:val="left" w:pos="7640"/>
        </w:tabs>
        <w:kinsoku/>
        <w:wordWrap/>
        <w:overflowPunct/>
        <w:topLinePunct w:val="0"/>
        <w:bidi w:val="0"/>
        <w:spacing w:line="600" w:lineRule="exact"/>
        <w:ind w:left="588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w w:val="95"/>
          <w:lang w:val="en-US" w:eastAsia="zh-CN"/>
        </w:rPr>
        <w:t xml:space="preserve"> </w:t>
      </w:r>
    </w:p>
    <w:sectPr>
      <w:pgSz w:w="11910" w:h="16840"/>
      <w:pgMar w:top="1760" w:right="1140" w:bottom="1160" w:left="1580" w:header="0" w:footer="971" w:gutter="0"/>
      <w:pgNumType w:fmt="numberInDash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6AC88-92A9-4AF3-BB6E-353407BD01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3F9AB6-A3AB-4411-A028-451584B47BD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0AA4506-136D-4F76-B79B-C0620FA452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UyZWE4YTFjODFhNTkyNTFmNzQwMGIyYjJmYzM3MmIifQ=="/>
    <w:docVar w:name="KSO_WPS_MARK_KEY" w:val="4c899bb0-6152-4bf2-9de1-32d4f3fe1244"/>
  </w:docVars>
  <w:rsids>
    <w:rsidRoot w:val="00000000"/>
    <w:rsid w:val="0161342B"/>
    <w:rsid w:val="024737BC"/>
    <w:rsid w:val="03AD58A1"/>
    <w:rsid w:val="08A27188"/>
    <w:rsid w:val="0EE64648"/>
    <w:rsid w:val="0EFC0AA1"/>
    <w:rsid w:val="15464F80"/>
    <w:rsid w:val="1D391B48"/>
    <w:rsid w:val="2B3A3B55"/>
    <w:rsid w:val="2F5FF95D"/>
    <w:rsid w:val="30783E3F"/>
    <w:rsid w:val="34427402"/>
    <w:rsid w:val="349767A1"/>
    <w:rsid w:val="38FA46AC"/>
    <w:rsid w:val="47353082"/>
    <w:rsid w:val="4A3A0D29"/>
    <w:rsid w:val="5094064C"/>
    <w:rsid w:val="57FB4017"/>
    <w:rsid w:val="5CBA05C5"/>
    <w:rsid w:val="5EFED36A"/>
    <w:rsid w:val="5F673F14"/>
    <w:rsid w:val="5FF54750"/>
    <w:rsid w:val="608D1B11"/>
    <w:rsid w:val="643F4D45"/>
    <w:rsid w:val="65AE4CEB"/>
    <w:rsid w:val="675F449A"/>
    <w:rsid w:val="696C43B8"/>
    <w:rsid w:val="7F3FE3FB"/>
    <w:rsid w:val="7FF7C6C8"/>
    <w:rsid w:val="9FFF1EA4"/>
    <w:rsid w:val="DFFF2A23"/>
    <w:rsid w:val="EBDCDD35"/>
    <w:rsid w:val="EEF8E174"/>
    <w:rsid w:val="F8B2C625"/>
    <w:rsid w:val="FD7A1F0F"/>
    <w:rsid w:val="FDEC592B"/>
    <w:rsid w:val="FDF78D11"/>
    <w:rsid w:val="FEFF7F98"/>
    <w:rsid w:val="FFFC1DDE"/>
    <w:rsid w:val="FFFDE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80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74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30"/>
      <w:ind w:left="1061" w:hanging="322"/>
    </w:pPr>
    <w:rPr>
      <w:rFonts w:ascii="宋体" w:hAnsi="宋体" w:eastAsia="宋体" w:cs="宋体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5339</Words>
  <Characters>5614</Characters>
  <Lines>0</Lines>
  <Paragraphs>0</Paragraphs>
  <TotalTime>23</TotalTime>
  <ScaleCrop>false</ScaleCrop>
  <LinksUpToDate>false</LinksUpToDate>
  <CharactersWithSpaces>5654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2024-08-06T22:39:00Z</dcterms:created>
  <dc:creator>user</dc:creator>
  <cp:lastModifiedBy>Administrator</cp:lastModifiedBy>
  <dcterms:modified xsi:type="dcterms:W3CDTF">2024-08-13T08:39:06Z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2024-08-05T00:00:00Z</vt:filetime>
  </property>
  <property fmtid="{D5CDD505-2E9C-101B-9397-08002B2CF9AE}" pid="5" name="SourceModified">
    <vt:lpwstr>D:20240801160017+08'00'</vt:lpwstr>
  </property>
  <property fmtid="{D5CDD505-2E9C-101B-9397-08002B2CF9AE}" pid="6" name="KSOProductBuildVer">
    <vt:lpwstr>2052-11.1.0.14309</vt:lpwstr>
  </property>
  <property fmtid="{D5CDD505-2E9C-101B-9397-08002B2CF9AE}" pid="7" name="ICV">
    <vt:lpwstr>AEA6182A31144B01B208A0FB4794BAD9_13</vt:lpwstr>
  </property>
</Properties>
</file>