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32"/>
          <w:szCs w:val="32"/>
        </w:rPr>
      </w:pPr>
      <w:r>
        <w:rPr>
          <w:rFonts w:hint="eastAsia" w:ascii="宋体" w:hAnsi="宋体" w:eastAsia="宋体" w:cs="宋体"/>
          <w:b/>
          <w:bCs/>
          <w:sz w:val="32"/>
          <w:szCs w:val="32"/>
        </w:rPr>
        <w:t>招聘系统使用说明</w:t>
      </w:r>
    </w:p>
    <w:p>
      <w:pPr>
        <w:pStyle w:val="3"/>
        <w:rPr>
          <w:rFonts w:ascii="宋体" w:hAnsi="宋体" w:eastAsia="宋体" w:cs="宋体"/>
          <w:bCs w:val="0"/>
          <w:sz w:val="24"/>
          <w:szCs w:val="24"/>
        </w:rPr>
      </w:pPr>
      <w:r>
        <w:rPr>
          <w:rFonts w:hint="eastAsia" w:ascii="宋体" w:hAnsi="宋体" w:eastAsia="宋体" w:cs="宋体"/>
          <w:bCs w:val="0"/>
          <w:sz w:val="24"/>
          <w:szCs w:val="24"/>
        </w:rPr>
        <w:t>1、招聘系统登录</w:t>
      </w:r>
    </w:p>
    <w:p>
      <w:pPr>
        <w:spacing w:line="360" w:lineRule="auto"/>
        <w:rPr>
          <w:rFonts w:eastAsia="宋体"/>
          <w:sz w:val="24"/>
          <w:szCs w:val="24"/>
        </w:rPr>
      </w:pPr>
      <w:r>
        <w:rPr>
          <w:rFonts w:hint="eastAsia" w:ascii="宋体" w:hAnsi="宋体" w:eastAsia="宋体" w:cs="宋体"/>
          <w:sz w:val="24"/>
          <w:szCs w:val="24"/>
        </w:rPr>
        <w:t>（1）注册后登录或使用已有账号登录。</w:t>
      </w:r>
      <w:r>
        <w:rPr>
          <w:rFonts w:hint="eastAsia" w:eastAsia="宋体"/>
          <w:sz w:val="24"/>
          <w:szCs w:val="24"/>
        </w:rPr>
        <w:t>登录地址为：</w:t>
      </w:r>
    </w:p>
    <w:p>
      <w:pPr>
        <w:spacing w:line="360" w:lineRule="auto"/>
        <w:rPr>
          <w:rStyle w:val="10"/>
          <w:rFonts w:ascii="宋体" w:hAnsi="宋体" w:eastAsia="宋体" w:cs="宋体"/>
          <w:sz w:val="24"/>
          <w:szCs w:val="24"/>
        </w:rPr>
      </w:pPr>
      <w:r>
        <w:fldChar w:fldCharType="begin"/>
      </w:r>
      <w:r>
        <w:instrText xml:space="preserve"> HYPERLINK "http://zhaopin.sdu.edu.cn/product/recruit/website/RecruitIndex.jsp?FM_SYS_ID=sddx" </w:instrText>
      </w:r>
      <w:r>
        <w:fldChar w:fldCharType="separate"/>
      </w:r>
      <w:r>
        <w:rPr>
          <w:rStyle w:val="9"/>
          <w:rFonts w:hint="eastAsia" w:ascii="宋体" w:hAnsi="宋体" w:eastAsia="宋体" w:cs="宋体"/>
          <w:sz w:val="24"/>
          <w:szCs w:val="24"/>
        </w:rPr>
        <w:t>http://zhaopin.sdu.edu.cn/product/recruit/website/RecruitIndex.jsp?FM_SYS_ID=sddx</w:t>
      </w:r>
      <w:r>
        <w:rPr>
          <w:rStyle w:val="9"/>
          <w:rFonts w:hint="eastAsia" w:ascii="宋体" w:hAnsi="宋体" w:eastAsia="宋体" w:cs="宋体"/>
          <w:sz w:val="24"/>
          <w:szCs w:val="24"/>
        </w:rPr>
        <w:fldChar w:fldCharType="end"/>
      </w:r>
    </w:p>
    <w:p>
      <w:pPr>
        <w:rPr>
          <w:rStyle w:val="10"/>
          <w:rFonts w:ascii="宋体" w:hAnsi="宋体" w:eastAsia="宋体" w:cs="宋体"/>
          <w:sz w:val="24"/>
          <w:szCs w:val="24"/>
        </w:rPr>
      </w:pPr>
      <w:r>
        <w:rPr>
          <w:rStyle w:val="10"/>
          <w:rFonts w:hint="eastAsia" w:ascii="宋体" w:hAnsi="宋体" w:eastAsia="宋体" w:cs="宋体"/>
          <w:sz w:val="24"/>
          <w:szCs w:val="24"/>
        </w:rPr>
        <w:drawing>
          <wp:inline distT="0" distB="0" distL="114300" distR="114300">
            <wp:extent cx="5267325" cy="2614930"/>
            <wp:effectExtent l="0" t="0" r="9525" b="13970"/>
            <wp:docPr id="3" name="图片 3" descr="169889374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893749654"/>
                    <pic:cNvPicPr>
                      <a:picLocks noChangeAspect="1"/>
                    </pic:cNvPicPr>
                  </pic:nvPicPr>
                  <pic:blipFill>
                    <a:blip r:embed="rId4"/>
                    <a:stretch>
                      <a:fillRect/>
                    </a:stretch>
                  </pic:blipFill>
                  <pic:spPr>
                    <a:xfrm>
                      <a:off x="0" y="0"/>
                      <a:ext cx="5267325" cy="2614930"/>
                    </a:xfrm>
                    <a:prstGeom prst="rect">
                      <a:avLst/>
                    </a:prstGeom>
                    <a:ln>
                      <a:noFill/>
                    </a:ln>
                  </pic:spPr>
                </pic:pic>
              </a:graphicData>
            </a:graphic>
          </wp:inline>
        </w:drawing>
      </w:r>
    </w:p>
    <w:p>
      <w:pPr>
        <w:pStyle w:val="14"/>
        <w:ind w:firstLine="0" w:firstLineChars="0"/>
        <w:rPr>
          <w:rFonts w:ascii="宋体" w:hAnsi="宋体" w:eastAsia="宋体" w:cs="宋体"/>
          <w:sz w:val="24"/>
          <w:szCs w:val="24"/>
        </w:rPr>
      </w:pP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（2）认真阅读【应聘须知】。</w:t>
      </w:r>
    </w:p>
    <w:p>
      <w:pPr>
        <w:pStyle w:val="14"/>
        <w:ind w:firstLine="0" w:firstLineChars="0"/>
        <w:rPr>
          <w:rFonts w:ascii="宋体" w:hAnsi="宋体" w:eastAsia="宋体" w:cs="宋体"/>
          <w:sz w:val="24"/>
          <w:szCs w:val="24"/>
        </w:rPr>
      </w:pPr>
      <w:r>
        <w:drawing>
          <wp:inline distT="0" distB="0" distL="114300" distR="114300">
            <wp:extent cx="5257165" cy="2477770"/>
            <wp:effectExtent l="0" t="0" r="63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57165" cy="2477770"/>
                    </a:xfrm>
                    <a:prstGeom prst="rect">
                      <a:avLst/>
                    </a:prstGeom>
                    <a:noFill/>
                    <a:ln>
                      <a:noFill/>
                    </a:ln>
                  </pic:spPr>
                </pic:pic>
              </a:graphicData>
            </a:graphic>
          </wp:inline>
        </w:drawing>
      </w:r>
    </w:p>
    <w:p>
      <w:pPr>
        <w:pStyle w:val="14"/>
        <w:ind w:firstLine="0" w:firstLineChars="0"/>
        <w:rPr>
          <w:rFonts w:ascii="宋体" w:hAnsi="宋体" w:eastAsia="宋体" w:cs="宋体"/>
          <w:sz w:val="24"/>
          <w:szCs w:val="24"/>
        </w:rPr>
      </w:pPr>
    </w:p>
    <w:p>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2、应聘申请提交</w:t>
      </w:r>
    </w:p>
    <w:p>
      <w:pPr>
        <w:pStyle w:val="14"/>
        <w:ind w:firstLine="0" w:firstLineChars="0"/>
        <w:rPr>
          <w:rFonts w:ascii="宋体" w:hAnsi="宋体" w:eastAsia="宋体" w:cs="宋体"/>
          <w:sz w:val="24"/>
          <w:szCs w:val="24"/>
        </w:rPr>
      </w:pP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（1）点击【招聘职位】查看当前可报考岗位，点击【查看详情】了解岗位详细信息，点击【申报职位】填写应聘简历。</w:t>
      </w:r>
    </w:p>
    <w:p>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61610" cy="1904365"/>
            <wp:effectExtent l="0" t="0" r="15240" b="635"/>
            <wp:docPr id="6" name="图片 6" descr="169890767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907677462"/>
                    <pic:cNvPicPr>
                      <a:picLocks noChangeAspect="1"/>
                    </pic:cNvPicPr>
                  </pic:nvPicPr>
                  <pic:blipFill>
                    <a:blip r:embed="rId6"/>
                    <a:stretch>
                      <a:fillRect/>
                    </a:stretch>
                  </pic:blipFill>
                  <pic:spPr>
                    <a:xfrm>
                      <a:off x="0" y="0"/>
                      <a:ext cx="5261610" cy="1904365"/>
                    </a:xfrm>
                    <a:prstGeom prst="rect">
                      <a:avLst/>
                    </a:prstGeom>
                  </pic:spPr>
                </pic:pic>
              </a:graphicData>
            </a:graphic>
          </wp:inline>
        </w:drawing>
      </w:r>
    </w:p>
    <w:p>
      <w:pPr>
        <w:pStyle w:val="14"/>
        <w:ind w:firstLine="0" w:firstLineChars="0"/>
        <w:rPr>
          <w:rFonts w:ascii="宋体" w:hAnsi="宋体" w:eastAsia="宋体" w:cs="宋体"/>
          <w:sz w:val="24"/>
          <w:szCs w:val="24"/>
        </w:rPr>
      </w:pPr>
    </w:p>
    <w:p>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114300" distR="114300">
            <wp:extent cx="5270500" cy="2514600"/>
            <wp:effectExtent l="0" t="0" r="6350" b="0"/>
            <wp:docPr id="7" name="图片 7" descr="169890774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8907747809"/>
                    <pic:cNvPicPr>
                      <a:picLocks noChangeAspect="1"/>
                    </pic:cNvPicPr>
                  </pic:nvPicPr>
                  <pic:blipFill>
                    <a:blip r:embed="rId7"/>
                    <a:stretch>
                      <a:fillRect/>
                    </a:stretch>
                  </pic:blipFill>
                  <pic:spPr>
                    <a:xfrm>
                      <a:off x="0" y="0"/>
                      <a:ext cx="5270500" cy="2514600"/>
                    </a:xfrm>
                    <a:prstGeom prst="rect">
                      <a:avLst/>
                    </a:prstGeom>
                  </pic:spPr>
                </pic:pic>
              </a:graphicData>
            </a:graphic>
          </wp:inline>
        </w:drawing>
      </w:r>
    </w:p>
    <w:p>
      <w:pPr>
        <w:pStyle w:val="14"/>
        <w:ind w:left="360" w:firstLine="0" w:firstLineChars="0"/>
        <w:rPr>
          <w:rFonts w:ascii="宋体" w:hAnsi="宋体" w:eastAsia="宋体" w:cs="宋体"/>
          <w:sz w:val="24"/>
          <w:szCs w:val="24"/>
        </w:rPr>
      </w:pP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（2）按照简历要求填写相应信息，点击【保存简历并提交申请】即可提交简历。（注意：简历提交成功后不可修改，若要修改简历信息，需于报名截止前撤销申请并重新提交。）</w:t>
      </w:r>
    </w:p>
    <w:p>
      <w:pPr>
        <w:pStyle w:val="14"/>
        <w:ind w:firstLine="0" w:firstLineChars="0"/>
        <w:rPr>
          <w:rFonts w:ascii="宋体" w:hAnsi="宋体" w:eastAsia="宋体" w:cs="宋体"/>
          <w:sz w:val="24"/>
          <w:szCs w:val="24"/>
        </w:rPr>
      </w:pPr>
      <w:r>
        <w:rPr>
          <w:rFonts w:hint="eastAsia" w:ascii="宋体" w:hAnsi="宋体" w:eastAsia="宋体" w:cs="宋体"/>
          <w:sz w:val="24"/>
          <w:szCs w:val="24"/>
        </w:rPr>
        <w:drawing>
          <wp:inline distT="0" distB="0" distL="0" distR="0">
            <wp:extent cx="5274310" cy="2409190"/>
            <wp:effectExtent l="0" t="0" r="2540" b="10160"/>
            <wp:docPr id="8" name="图片 8" descr="C:\Users\人才办\AppData\Local\Temp\1585280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人才办\AppData\Local\Temp\15852802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09190"/>
                    </a:xfrm>
                    <a:prstGeom prst="rect">
                      <a:avLst/>
                    </a:prstGeom>
                    <a:noFill/>
                    <a:ln>
                      <a:noFill/>
                    </a:ln>
                  </pic:spPr>
                </pic:pic>
              </a:graphicData>
            </a:graphic>
          </wp:inline>
        </w:drawing>
      </w:r>
      <w:r>
        <w:rPr>
          <w:rFonts w:hint="eastAsia" w:ascii="宋体" w:hAnsi="宋体" w:eastAsia="宋体" w:cs="宋体"/>
          <w:sz w:val="24"/>
          <w:szCs w:val="24"/>
        </w:rPr>
        <w:t xml:space="preserve"> </w:t>
      </w:r>
    </w:p>
    <w:p>
      <w:pPr>
        <w:pStyle w:val="14"/>
        <w:spacing w:line="360" w:lineRule="auto"/>
        <w:ind w:firstLine="0" w:firstLineChars="0"/>
        <w:rPr>
          <w:rFonts w:ascii="宋体" w:hAnsi="宋体" w:eastAsia="宋体" w:cs="宋体"/>
          <w:sz w:val="24"/>
          <w:szCs w:val="24"/>
        </w:rPr>
      </w:pPr>
      <w:bookmarkStart w:id="0" w:name="_Hlk153961418"/>
      <w:r>
        <w:rPr>
          <w:rFonts w:hint="eastAsia" w:ascii="宋体" w:hAnsi="宋体" w:eastAsia="宋体" w:cs="宋体"/>
          <w:sz w:val="24"/>
          <w:szCs w:val="24"/>
        </w:rPr>
        <w:t>（3）</w:t>
      </w:r>
      <w:bookmarkEnd w:id="0"/>
      <w:r>
        <w:rPr>
          <w:rFonts w:hint="eastAsia" w:ascii="宋体" w:hAnsi="宋体" w:eastAsia="宋体" w:cs="宋体"/>
          <w:sz w:val="24"/>
          <w:szCs w:val="24"/>
        </w:rPr>
        <w:t>点击【应聘申请提交】可查看已申请的岗位简历及审核状态，并对简历进行相应操作。招聘过程中所需的考生应聘登记表、诚信承诺书、笔试/面试准考证等有关材料请根据相关通知要求于规定时间内登陆招聘系统在此页面下载。</w:t>
      </w:r>
    </w:p>
    <w:p>
      <w:pPr>
        <w:pStyle w:val="14"/>
        <w:ind w:firstLine="0" w:firstLineChars="0"/>
        <w:rPr>
          <w:rFonts w:ascii="宋体" w:hAnsi="宋体" w:eastAsia="宋体" w:cs="宋体"/>
          <w:b/>
          <w:bCs/>
          <w:sz w:val="24"/>
          <w:szCs w:val="24"/>
        </w:rPr>
      </w:pPr>
    </w:p>
    <w:p>
      <w:pPr>
        <w:pStyle w:val="14"/>
        <w:ind w:firstLine="0" w:firstLineChars="0"/>
        <w:rPr>
          <w:rFonts w:ascii="宋体" w:hAnsi="宋体" w:eastAsia="宋体" w:cs="宋体"/>
          <w:b/>
          <w:bCs/>
          <w:sz w:val="24"/>
          <w:szCs w:val="24"/>
        </w:rPr>
      </w:pPr>
      <w:r>
        <w:rPr>
          <w:rFonts w:hint="eastAsia" w:ascii="宋体" w:hAnsi="宋体" w:eastAsia="宋体" w:cs="宋体"/>
          <w:b/>
          <w:bCs/>
          <w:sz w:val="24"/>
          <w:szCs w:val="24"/>
        </w:rPr>
        <w:t>3、注意事项</w:t>
      </w: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（1）山东大学公开招聘工作只接受本系统报名，请在截止日期前填写简历并提交应聘申请。</w:t>
      </w: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2）请务必保证所填简历信息及相关证明材料真实、准确，简历一旦提交则不可修改。若应聘成功，相关信息将直接进入山东大学人事信息数据库。若发现伪造、涂改证件、证明或填报虚假信息以获得应聘资格的，将记入应聘人员诚信档案库。</w:t>
      </w:r>
    </w:p>
    <w:p>
      <w:pPr>
        <w:pStyle w:val="14"/>
        <w:spacing w:line="360" w:lineRule="auto"/>
        <w:ind w:firstLine="0" w:firstLineChars="0"/>
        <w:rPr>
          <w:rFonts w:ascii="宋体" w:hAnsi="宋体" w:eastAsia="宋体" w:cs="宋体"/>
          <w:sz w:val="24"/>
          <w:szCs w:val="24"/>
        </w:rPr>
      </w:pPr>
      <w:r>
        <w:rPr>
          <w:rFonts w:hint="eastAsia" w:ascii="宋体" w:hAnsi="宋体" w:eastAsia="宋体" w:cs="宋体"/>
          <w:sz w:val="24"/>
          <w:szCs w:val="24"/>
        </w:rPr>
        <w:t>（3）如有特殊情况，</w:t>
      </w:r>
      <w:r>
        <w:rPr>
          <w:rFonts w:hint="eastAsia" w:ascii="宋体" w:hAnsi="宋体" w:eastAsia="宋体" w:cs="宋体"/>
          <w:sz w:val="24"/>
          <w:szCs w:val="24"/>
          <w:lang w:val="en-US" w:eastAsia="zh-CN"/>
        </w:rPr>
        <w:t>各招聘单位</w:t>
      </w:r>
      <w:r>
        <w:rPr>
          <w:rFonts w:hint="eastAsia" w:ascii="宋体" w:hAnsi="宋体" w:eastAsia="宋体" w:cs="宋体"/>
          <w:sz w:val="24"/>
          <w:szCs w:val="24"/>
        </w:rPr>
        <w:t>将通过简历中</w:t>
      </w:r>
      <w:bookmarkStart w:id="1" w:name="_GoBack"/>
      <w:bookmarkEnd w:id="1"/>
      <w:r>
        <w:rPr>
          <w:rFonts w:hint="eastAsia" w:ascii="宋体" w:hAnsi="宋体" w:eastAsia="宋体" w:cs="宋体"/>
          <w:sz w:val="24"/>
          <w:szCs w:val="24"/>
        </w:rPr>
        <w:t>填写的联系电话和电子邮箱等渠道反馈，请保持通讯畅通。</w:t>
      </w:r>
    </w:p>
    <w:p>
      <w:pPr>
        <w:pStyle w:val="14"/>
        <w:spacing w:line="560" w:lineRule="exact"/>
        <w:ind w:firstLine="0" w:firstLineChars="0"/>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C8"/>
    <w:rsid w:val="00020F09"/>
    <w:rsid w:val="00057172"/>
    <w:rsid w:val="000B0BF7"/>
    <w:rsid w:val="000E2944"/>
    <w:rsid w:val="000E4C37"/>
    <w:rsid w:val="000F1B34"/>
    <w:rsid w:val="00101166"/>
    <w:rsid w:val="00133AFF"/>
    <w:rsid w:val="00136FC8"/>
    <w:rsid w:val="00166CAF"/>
    <w:rsid w:val="001D7925"/>
    <w:rsid w:val="001E53E7"/>
    <w:rsid w:val="001F316F"/>
    <w:rsid w:val="00203E1A"/>
    <w:rsid w:val="00220EA0"/>
    <w:rsid w:val="00222B30"/>
    <w:rsid w:val="002341EB"/>
    <w:rsid w:val="00242A62"/>
    <w:rsid w:val="00265EB5"/>
    <w:rsid w:val="002A78F9"/>
    <w:rsid w:val="002B2E85"/>
    <w:rsid w:val="00344C97"/>
    <w:rsid w:val="00392A19"/>
    <w:rsid w:val="003C1D06"/>
    <w:rsid w:val="003E6F03"/>
    <w:rsid w:val="003F0CF2"/>
    <w:rsid w:val="004163EC"/>
    <w:rsid w:val="00421965"/>
    <w:rsid w:val="00460F24"/>
    <w:rsid w:val="0046450F"/>
    <w:rsid w:val="004C2E2D"/>
    <w:rsid w:val="00544C96"/>
    <w:rsid w:val="00595793"/>
    <w:rsid w:val="005C6AFB"/>
    <w:rsid w:val="005E18A8"/>
    <w:rsid w:val="005F25C2"/>
    <w:rsid w:val="0061762C"/>
    <w:rsid w:val="00655E8A"/>
    <w:rsid w:val="00667D70"/>
    <w:rsid w:val="00682CC8"/>
    <w:rsid w:val="006C070D"/>
    <w:rsid w:val="006E13BE"/>
    <w:rsid w:val="006F1528"/>
    <w:rsid w:val="00724387"/>
    <w:rsid w:val="0076115D"/>
    <w:rsid w:val="00767C01"/>
    <w:rsid w:val="00797151"/>
    <w:rsid w:val="007A7D65"/>
    <w:rsid w:val="007C67FD"/>
    <w:rsid w:val="007E1E54"/>
    <w:rsid w:val="00805140"/>
    <w:rsid w:val="0083239B"/>
    <w:rsid w:val="00853D77"/>
    <w:rsid w:val="008B17A5"/>
    <w:rsid w:val="008D2BCB"/>
    <w:rsid w:val="00905260"/>
    <w:rsid w:val="009851B0"/>
    <w:rsid w:val="009E06AA"/>
    <w:rsid w:val="009E4E14"/>
    <w:rsid w:val="00A67710"/>
    <w:rsid w:val="00A75EE8"/>
    <w:rsid w:val="00AE2F76"/>
    <w:rsid w:val="00BB18CE"/>
    <w:rsid w:val="00C2263A"/>
    <w:rsid w:val="00C45932"/>
    <w:rsid w:val="00C61759"/>
    <w:rsid w:val="00C77E4A"/>
    <w:rsid w:val="00CD3338"/>
    <w:rsid w:val="00CF7D3A"/>
    <w:rsid w:val="00D80D3F"/>
    <w:rsid w:val="00D94682"/>
    <w:rsid w:val="00DA568F"/>
    <w:rsid w:val="00DD0243"/>
    <w:rsid w:val="00DE7178"/>
    <w:rsid w:val="00DE784E"/>
    <w:rsid w:val="00DF7971"/>
    <w:rsid w:val="00E32581"/>
    <w:rsid w:val="00E36569"/>
    <w:rsid w:val="00E62679"/>
    <w:rsid w:val="00EB2ED7"/>
    <w:rsid w:val="00EC3A3E"/>
    <w:rsid w:val="00F4078E"/>
    <w:rsid w:val="00F90321"/>
    <w:rsid w:val="00F95B04"/>
    <w:rsid w:val="00FA19A6"/>
    <w:rsid w:val="09200F23"/>
    <w:rsid w:val="16C11888"/>
    <w:rsid w:val="317832D0"/>
    <w:rsid w:val="404E3908"/>
    <w:rsid w:val="41B93047"/>
    <w:rsid w:val="4DDA3004"/>
    <w:rsid w:val="5C467AD6"/>
    <w:rsid w:val="65707231"/>
    <w:rsid w:val="66490E45"/>
    <w:rsid w:val="673F0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800080"/>
      <w:u w:val="single"/>
    </w:rPr>
  </w:style>
  <w:style w:type="character" w:styleId="10">
    <w:name w:val="Hyperlink"/>
    <w:basedOn w:val="8"/>
    <w:unhideWhenUsed/>
    <w:qFormat/>
    <w:uiPriority w:val="99"/>
    <w:rPr>
      <w:color w:val="0000FF" w:themeColor="hyperlink"/>
      <w:u w:val="single"/>
      <w14:textFill>
        <w14:solidFill>
          <w14:schemeClr w14:val="hlink"/>
        </w14:solidFill>
      </w14:textFill>
    </w:rPr>
  </w:style>
  <w:style w:type="character" w:customStyle="1" w:styleId="11">
    <w:name w:val="标题 2 字符"/>
    <w:basedOn w:val="8"/>
    <w:link w:val="3"/>
    <w:qFormat/>
    <w:uiPriority w:val="9"/>
    <w:rPr>
      <w:rFonts w:asciiTheme="majorHAnsi" w:hAnsiTheme="majorHAnsi" w:eastAsiaTheme="majorEastAsia" w:cstheme="majorBidi"/>
      <w:b/>
      <w:bCs/>
      <w:sz w:val="32"/>
      <w:szCs w:val="32"/>
    </w:rPr>
  </w:style>
  <w:style w:type="character" w:customStyle="1" w:styleId="12">
    <w:name w:val="批注框文本 字符"/>
    <w:basedOn w:val="8"/>
    <w:link w:val="4"/>
    <w:semiHidden/>
    <w:qFormat/>
    <w:uiPriority w:val="99"/>
    <w:rPr>
      <w:sz w:val="18"/>
      <w:szCs w:val="18"/>
    </w:rPr>
  </w:style>
  <w:style w:type="character" w:customStyle="1" w:styleId="13">
    <w:name w:val="标题 1 字符"/>
    <w:basedOn w:val="8"/>
    <w:link w:val="2"/>
    <w:qFormat/>
    <w:uiPriority w:val="9"/>
    <w:rPr>
      <w:b/>
      <w:bCs/>
      <w:kern w:val="44"/>
      <w:sz w:val="44"/>
      <w:szCs w:val="44"/>
    </w:rPr>
  </w:style>
  <w:style w:type="paragraph" w:styleId="14">
    <w:name w:val="List Paragraph"/>
    <w:basedOn w:val="1"/>
    <w:qFormat/>
    <w:uiPriority w:val="34"/>
    <w:pPr>
      <w:ind w:firstLine="420" w:firstLineChars="200"/>
    </w:pPr>
  </w:style>
  <w:style w:type="character" w:customStyle="1" w:styleId="15">
    <w:name w:val="页眉 字符"/>
    <w:basedOn w:val="8"/>
    <w:link w:val="6"/>
    <w:qFormat/>
    <w:uiPriority w:val="99"/>
    <w:rPr>
      <w:sz w:val="18"/>
      <w:szCs w:val="18"/>
    </w:rPr>
  </w:style>
  <w:style w:type="character" w:customStyle="1" w:styleId="16">
    <w:name w:val="页脚 字符"/>
    <w:basedOn w:val="8"/>
    <w:link w:val="5"/>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114</Words>
  <Characters>654</Characters>
  <Lines>5</Lines>
  <Paragraphs>1</Paragraphs>
  <TotalTime>15</TotalTime>
  <ScaleCrop>false</ScaleCrop>
  <LinksUpToDate>false</LinksUpToDate>
  <CharactersWithSpaces>767</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2019-04-16T10:06:00Z</dcterms:created>
  <dc:creator>yuan</dc:creator>
  <cp:lastModifiedBy>柯柯柯</cp:lastModifiedBy>
  <dcterms:modified xsi:type="dcterms:W3CDTF">2023-12-28T09:00:06Z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68B4E8A6F0174014B09A8AA4BCC9CB20</vt:lpwstr>
  </property>
</Properties>
</file>