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44"/>
          <w:szCs w:val="44"/>
          <w:lang w:val="en-US" w:eastAsia="zh-CN"/>
        </w:rPr>
        <w:t>五峰土家族自治县事业单位2024年面向服务期满且考核合格的</w:t>
      </w:r>
    </w:p>
    <w:p w14:paraId="6439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6" w:leftChars="304" w:hanging="1308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sz w:val="44"/>
          <w:szCs w:val="44"/>
          <w:lang w:val="en-US" w:eastAsia="zh-CN"/>
        </w:rPr>
        <w:t>“三支一扶”人员专项公开招聘工作人员岗位表</w:t>
      </w:r>
    </w:p>
    <w:tbl>
      <w:tblPr>
        <w:tblStyle w:val="4"/>
        <w:tblW w:w="14312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16"/>
        <w:gridCol w:w="1089"/>
        <w:gridCol w:w="990"/>
        <w:gridCol w:w="818"/>
        <w:gridCol w:w="818"/>
        <w:gridCol w:w="1153"/>
        <w:gridCol w:w="929"/>
        <w:gridCol w:w="893"/>
        <w:gridCol w:w="911"/>
        <w:gridCol w:w="1190"/>
        <w:gridCol w:w="856"/>
        <w:gridCol w:w="2691"/>
      </w:tblGrid>
      <w:tr w14:paraId="2FCD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58" w:type="dxa"/>
            <w:vAlign w:val="center"/>
          </w:tcPr>
          <w:p w14:paraId="5FB3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 w14:paraId="5769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89" w:type="dxa"/>
            <w:vAlign w:val="center"/>
          </w:tcPr>
          <w:p w14:paraId="585F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招聘岗位类别</w:t>
            </w:r>
          </w:p>
        </w:tc>
        <w:tc>
          <w:tcPr>
            <w:tcW w:w="990" w:type="dxa"/>
            <w:vAlign w:val="center"/>
          </w:tcPr>
          <w:p w14:paraId="76E1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招聘岗位等级</w:t>
            </w:r>
          </w:p>
        </w:tc>
        <w:tc>
          <w:tcPr>
            <w:tcW w:w="818" w:type="dxa"/>
            <w:vAlign w:val="center"/>
          </w:tcPr>
          <w:p w14:paraId="258A4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315B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18" w:type="dxa"/>
            <w:vAlign w:val="center"/>
          </w:tcPr>
          <w:p w14:paraId="5690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00D3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</w:tc>
        <w:tc>
          <w:tcPr>
            <w:tcW w:w="1153" w:type="dxa"/>
            <w:vAlign w:val="center"/>
          </w:tcPr>
          <w:p w14:paraId="372F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171E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  <w:tc>
          <w:tcPr>
            <w:tcW w:w="929" w:type="dxa"/>
            <w:vAlign w:val="center"/>
          </w:tcPr>
          <w:p w14:paraId="07F9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岗位所需专业</w:t>
            </w:r>
          </w:p>
        </w:tc>
        <w:tc>
          <w:tcPr>
            <w:tcW w:w="893" w:type="dxa"/>
            <w:vAlign w:val="center"/>
          </w:tcPr>
          <w:p w14:paraId="1BFD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11" w:type="dxa"/>
            <w:vAlign w:val="center"/>
          </w:tcPr>
          <w:p w14:paraId="29C0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190" w:type="dxa"/>
            <w:vAlign w:val="center"/>
          </w:tcPr>
          <w:p w14:paraId="713F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56" w:type="dxa"/>
            <w:vAlign w:val="center"/>
          </w:tcPr>
          <w:p w14:paraId="73FB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面试入围比例</w:t>
            </w:r>
          </w:p>
        </w:tc>
        <w:tc>
          <w:tcPr>
            <w:tcW w:w="2691" w:type="dxa"/>
            <w:vAlign w:val="center"/>
          </w:tcPr>
          <w:p w14:paraId="13E1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75BF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58" w:type="dxa"/>
            <w:vAlign w:val="center"/>
          </w:tcPr>
          <w:p w14:paraId="3219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 w14:paraId="1454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五峰土家族自治县招商局、县中小企业服务中心</w:t>
            </w:r>
          </w:p>
        </w:tc>
        <w:tc>
          <w:tcPr>
            <w:tcW w:w="1089" w:type="dxa"/>
            <w:vAlign w:val="center"/>
          </w:tcPr>
          <w:p w14:paraId="4B9A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990" w:type="dxa"/>
            <w:vAlign w:val="center"/>
          </w:tcPr>
          <w:p w14:paraId="32F4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9级</w:t>
            </w:r>
          </w:p>
        </w:tc>
        <w:tc>
          <w:tcPr>
            <w:tcW w:w="818" w:type="dxa"/>
            <w:vAlign w:val="center"/>
          </w:tcPr>
          <w:p w14:paraId="0E25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818" w:type="dxa"/>
            <w:vAlign w:val="center"/>
          </w:tcPr>
          <w:p w14:paraId="4AC7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 w14:paraId="6925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从事事业单位综合管理工作</w:t>
            </w:r>
          </w:p>
        </w:tc>
        <w:tc>
          <w:tcPr>
            <w:tcW w:w="929" w:type="dxa"/>
            <w:vAlign w:val="center"/>
          </w:tcPr>
          <w:p w14:paraId="788A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893" w:type="dxa"/>
            <w:vAlign w:val="center"/>
          </w:tcPr>
          <w:p w14:paraId="024F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11" w:type="dxa"/>
            <w:vAlign w:val="center"/>
          </w:tcPr>
          <w:p w14:paraId="682B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190" w:type="dxa"/>
            <w:vAlign w:val="center"/>
          </w:tcPr>
          <w:p w14:paraId="3B35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1993年1月1日及以后出生</w:t>
            </w:r>
          </w:p>
        </w:tc>
        <w:tc>
          <w:tcPr>
            <w:tcW w:w="856" w:type="dxa"/>
            <w:vAlign w:val="center"/>
          </w:tcPr>
          <w:p w14:paraId="3130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1:3</w:t>
            </w:r>
          </w:p>
        </w:tc>
        <w:tc>
          <w:tcPr>
            <w:tcW w:w="2691" w:type="dxa"/>
            <w:vAlign w:val="center"/>
          </w:tcPr>
          <w:p w14:paraId="4939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面向五峰土家族自治县服务期满且考核合格的“三支一扶”其他岗位人员（不含支医岗位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 w14:paraId="5259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558" w:type="dxa"/>
            <w:vAlign w:val="center"/>
          </w:tcPr>
          <w:p w14:paraId="5C6C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 w14:paraId="709C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五峰土家族自治县五峰镇中心卫生院</w:t>
            </w:r>
          </w:p>
        </w:tc>
        <w:tc>
          <w:tcPr>
            <w:tcW w:w="1089" w:type="dxa"/>
            <w:vAlign w:val="center"/>
          </w:tcPr>
          <w:p w14:paraId="6D9A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990" w:type="dxa"/>
            <w:vAlign w:val="center"/>
          </w:tcPr>
          <w:p w14:paraId="469F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13级</w:t>
            </w:r>
          </w:p>
        </w:tc>
        <w:tc>
          <w:tcPr>
            <w:tcW w:w="818" w:type="dxa"/>
            <w:vAlign w:val="center"/>
          </w:tcPr>
          <w:p w14:paraId="6A74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818" w:type="dxa"/>
            <w:vAlign w:val="center"/>
          </w:tcPr>
          <w:p w14:paraId="7CDB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53" w:type="dxa"/>
            <w:vAlign w:val="center"/>
          </w:tcPr>
          <w:p w14:paraId="19AA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从事医疗卫生相关工作</w:t>
            </w:r>
          </w:p>
        </w:tc>
        <w:tc>
          <w:tcPr>
            <w:tcW w:w="929" w:type="dxa"/>
            <w:vAlign w:val="center"/>
          </w:tcPr>
          <w:p w14:paraId="673A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893" w:type="dxa"/>
            <w:vAlign w:val="center"/>
          </w:tcPr>
          <w:p w14:paraId="3710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911" w:type="dxa"/>
            <w:vAlign w:val="center"/>
          </w:tcPr>
          <w:p w14:paraId="0DA82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1190" w:type="dxa"/>
            <w:vAlign w:val="center"/>
          </w:tcPr>
          <w:p w14:paraId="56D7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1988年1月1日及以后出生</w:t>
            </w:r>
          </w:p>
        </w:tc>
        <w:tc>
          <w:tcPr>
            <w:tcW w:w="856" w:type="dxa"/>
            <w:vAlign w:val="center"/>
          </w:tcPr>
          <w:p w14:paraId="30D8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1:3</w:t>
            </w:r>
          </w:p>
        </w:tc>
        <w:tc>
          <w:tcPr>
            <w:tcW w:w="2691" w:type="dxa"/>
            <w:vAlign w:val="center"/>
          </w:tcPr>
          <w:p w14:paraId="74DC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2"/>
                <w:szCs w:val="22"/>
                <w:vertAlign w:val="baseline"/>
                <w:lang w:val="en-US" w:eastAsia="zh-CN"/>
              </w:rPr>
              <w:t>面向五峰土家族自治县服务期满且考核合格的“三支一扶”支医岗位人员；需具有相应执业资格或初级及以上专业技术职称</w:t>
            </w:r>
          </w:p>
        </w:tc>
      </w:tr>
    </w:tbl>
    <w:p w14:paraId="081434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JiNzY4NGIwN2I1YmQwYWNhMzk0MDg3YWQwZWYifQ=="/>
  </w:docVars>
  <w:rsids>
    <w:rsidRoot w:val="00000000"/>
    <w:rsid w:val="190D0B94"/>
    <w:rsid w:val="263A0A82"/>
    <w:rsid w:val="2FF46775"/>
    <w:rsid w:val="3F7A5118"/>
    <w:rsid w:val="5AFA409D"/>
    <w:rsid w:val="5B0718CF"/>
    <w:rsid w:val="5C034AE0"/>
    <w:rsid w:val="73EF00BF"/>
    <w:rsid w:val="75AF156B"/>
    <w:rsid w:val="7A8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332</Characters>
  <Lines>0</Lines>
  <Paragraphs>0</Paragraphs>
  <TotalTime>0</TotalTime>
  <ScaleCrop>false</ScaleCrop>
  <LinksUpToDate>false</LinksUpToDate>
  <CharactersWithSpaces>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2023-04-26T07:31:00Z</dcterms:created>
  <dc:creator>lenovo</dc:creator>
  <cp:lastModifiedBy>Smil</cp:lastModifiedBy>
  <dcterms:modified xsi:type="dcterms:W3CDTF">2024-08-19T07:02:02Z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A9D95E001BD84A2E90448CFE2A8B2834_12</vt:lpwstr>
  </property>
</Properties>
</file>