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D736D">
      <w:pPr>
        <w:spacing w:line="600" w:lineRule="exac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</w:p>
    <w:p w14:paraId="778AF181">
      <w:pPr>
        <w:spacing w:line="600" w:lineRule="exact"/>
        <w:ind w:firstLine="3080" w:firstLineChars="7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 w14:paraId="23F28D4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B7EA38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</w:t>
      </w:r>
      <w:r>
        <w:rPr>
          <w:rFonts w:hint="eastAsia" w:ascii="仿宋_GB2312" w:hAnsi="仿宋_GB2312" w:eastAsia="仿宋_GB2312" w:cs="仿宋_GB2312"/>
          <w:sz w:val="32"/>
          <w:szCs w:val="32"/>
        </w:rPr>
        <w:t>旗公开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招聘医疗卫生技术人员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中明确的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全部知情，并郑重承诺如有违反，愿意按照以下约定接受惩处：</w:t>
      </w:r>
    </w:p>
    <w:p w14:paraId="6202FC9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出现以下行为，一律纳入个人诚信“黑名单”系统，在其学籍档案核心材料中作出“不诚信”书面鉴定，并不予提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7A2622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报名并通过资格审查后，无故不参加笔试的；</w:t>
      </w:r>
    </w:p>
    <w:p w14:paraId="42DE184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笔试后进入面试范围，无故不参加面试的；</w:t>
      </w:r>
    </w:p>
    <w:p w14:paraId="4857968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进入体检政审范围，无故放弃参检参审资格的；</w:t>
      </w:r>
    </w:p>
    <w:p w14:paraId="03CCEE0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体检政审合格，无故不到岗试用的；</w:t>
      </w:r>
    </w:p>
    <w:p w14:paraId="6D2DC59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试用期内，非用人单位鉴定不称职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或个人健康原因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，提出辞职或调动申请的；</w:t>
      </w:r>
    </w:p>
    <w:p w14:paraId="26AB251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合同后，五年内提出辞职或调动申请的。</w:t>
      </w:r>
    </w:p>
    <w:p w14:paraId="6956450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本人正式录聘后，本人的养老保险、失业保险、工伤保险、生育保险、医疗保险、职业年金、住房公积金从本人提出辞职申请或离岗之日起自行承担。</w:t>
      </w:r>
    </w:p>
    <w:p w14:paraId="6D8A07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今后不允许参加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</w:t>
      </w:r>
      <w:r>
        <w:rPr>
          <w:rFonts w:hint="eastAsia" w:ascii="仿宋_GB2312" w:hAnsi="仿宋_GB2312" w:eastAsia="仿宋_GB2312" w:cs="仿宋_GB2312"/>
          <w:sz w:val="32"/>
          <w:szCs w:val="32"/>
        </w:rPr>
        <w:t>旗各类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考试。  </w:t>
      </w:r>
      <w:bookmarkStart w:id="0" w:name="_GoBack"/>
      <w:bookmarkEnd w:id="0"/>
    </w:p>
    <w:p w14:paraId="08DF957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 w14:paraId="67E21FF6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承诺人：</w:t>
      </w:r>
    </w:p>
    <w:p w14:paraId="0E0973A6"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ZjhiNDMwN2FkMTcwNjczZDU5MDRhYzBkZjk1YzkifQ=="/>
  </w:docVars>
  <w:rsids>
    <w:rsidRoot w:val="347502CF"/>
    <w:rsid w:val="00132350"/>
    <w:rsid w:val="00513156"/>
    <w:rsid w:val="0081628E"/>
    <w:rsid w:val="009249A8"/>
    <w:rsid w:val="009D029C"/>
    <w:rsid w:val="00A93FE6"/>
    <w:rsid w:val="00B63B66"/>
    <w:rsid w:val="00BF02BE"/>
    <w:rsid w:val="00D522D0"/>
    <w:rsid w:val="160D0567"/>
    <w:rsid w:val="2EA56D90"/>
    <w:rsid w:val="33572679"/>
    <w:rsid w:val="347502CF"/>
    <w:rsid w:val="59A25EE9"/>
    <w:rsid w:val="79493512"/>
    <w:rsid w:val="7D1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BodyText"/>
    <w:basedOn w:val="1"/>
    <w:autoRedefine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371</Characters>
  <Lines>1</Lines>
  <Paragraphs>1</Paragraphs>
  <TotalTime>29</TotalTime>
  <ScaleCrop>false</ScaleCrop>
  <LinksUpToDate>false</LinksUpToDate>
  <CharactersWithSpaces>418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2019-04-22T18:21:00Z</dcterms:created>
  <dc:creator>边曙升</dc:creator>
  <cp:lastModifiedBy>牛国栋</cp:lastModifiedBy>
  <cp:lastPrinted>2024-08-22T08:06:00Z</cp:lastPrinted>
  <dcterms:modified xsi:type="dcterms:W3CDTF">2024-08-23T07:23:17Z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6261AE3971C0489CBFB68F45C88B5034_13</vt:lpwstr>
  </property>
</Properties>
</file>