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CDE5E">
      <w:pPr>
        <w:spacing w:line="580" w:lineRule="exact"/>
        <w:jc w:val="left"/>
        <w:rPr>
          <w:rStyle w:val="7"/>
          <w:rFonts w:hint="default" w:ascii="Times New Roman" w:hAnsi="Times New Roman" w:eastAsia="黑体" w:cs="Times New Roman"/>
          <w:color w:val="000000"/>
          <w:sz w:val="24"/>
          <w:szCs w:val="24"/>
          <w:highlight w:val="none"/>
          <w:lang w:val="en-US"/>
        </w:rPr>
      </w:pPr>
      <w:r>
        <w:rPr>
          <w:rStyle w:val="7"/>
          <w:rFonts w:hint="default" w:ascii="Times New Roman" w:hAnsi="Times New Roman" w:eastAsia="黑体" w:cs="Times New Roman"/>
          <w:color w:val="000000"/>
          <w:sz w:val="24"/>
          <w:szCs w:val="24"/>
          <w:highlight w:val="none"/>
        </w:rPr>
        <w:t>附件</w:t>
      </w:r>
      <w:r>
        <w:rPr>
          <w:rStyle w:val="7"/>
          <w:rFonts w:hint="default" w:ascii="Times New Roman" w:hAnsi="Times New Roman" w:eastAsia="黑体" w:cs="Times New Roman"/>
          <w:color w:val="000000"/>
          <w:sz w:val="24"/>
          <w:szCs w:val="24"/>
          <w:highlight w:val="none"/>
          <w:lang w:val="en-US"/>
        </w:rPr>
        <w:t>3</w:t>
      </w:r>
    </w:p>
    <w:p w14:paraId="0BEBC10E">
      <w:pPr>
        <w:spacing w:line="580" w:lineRule="exact"/>
        <w:jc w:val="center"/>
        <w:rPr>
          <w:rStyle w:val="7"/>
          <w:rFonts w:hint="default" w:ascii="Times New Roman" w:hAnsi="Times New Roman" w:eastAsia="方正小标宋简体" w:cs="Times New Roman"/>
          <w:color w:val="000000"/>
          <w:sz w:val="44"/>
          <w:szCs w:val="44"/>
          <w:highlight w:val="none"/>
        </w:rPr>
      </w:pPr>
      <w:r>
        <w:rPr>
          <w:rStyle w:val="7"/>
          <w:rFonts w:hint="default" w:ascii="Times New Roman" w:hAnsi="Times New Roman" w:eastAsia="方正小标宋简体" w:cs="Times New Roman"/>
          <w:color w:val="000000"/>
          <w:sz w:val="44"/>
          <w:szCs w:val="44"/>
          <w:highlight w:val="none"/>
        </w:rPr>
        <w:t>报名须知</w:t>
      </w:r>
    </w:p>
    <w:p w14:paraId="1A182819">
      <w:pPr>
        <w:spacing w:line="580" w:lineRule="exact"/>
        <w:jc w:val="center"/>
        <w:rPr>
          <w:rStyle w:val="7"/>
          <w:rFonts w:hint="default" w:ascii="Times New Roman" w:hAnsi="Times New Roman" w:eastAsia="方正小标宋简体" w:cs="Times New Roman"/>
          <w:color w:val="000000"/>
          <w:sz w:val="32"/>
          <w:szCs w:val="32"/>
          <w:highlight w:val="none"/>
        </w:rPr>
      </w:pPr>
    </w:p>
    <w:p w14:paraId="6B22BB93">
      <w:pPr>
        <w:keepNext w:val="0"/>
        <w:keepLines w:val="0"/>
        <w:pageBreakBefore w:val="0"/>
        <w:widowControl w:val="0"/>
        <w:numPr>
          <w:ilvl w:val="0"/>
          <w:numId w:val="0"/>
        </w:numPr>
        <w:kinsoku/>
        <w:overflowPunct/>
        <w:topLinePunct w:val="0"/>
        <w:autoSpaceDE/>
        <w:autoSpaceDN/>
        <w:bidi w:val="0"/>
        <w:adjustRightInd/>
        <w:snapToGrid/>
        <w:spacing w:line="600" w:lineRule="exact"/>
        <w:ind w:right="105" w:rightChars="5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报名时需提交的相关材料如下：</w:t>
      </w:r>
    </w:p>
    <w:p w14:paraId="38892F6B">
      <w:pPr>
        <w:spacing w:line="580" w:lineRule="exact"/>
        <w:ind w:firstLine="640" w:firstLineChars="200"/>
        <w:rPr>
          <w:rFonts w:hint="default" w:ascii="Times New Roman" w:hAnsi="Times New Roman" w:eastAsia="仿宋_GB2312" w:cs="Times New Roman"/>
          <w:sz w:val="32"/>
          <w:szCs w:val="32"/>
          <w:highlight w:val="none"/>
        </w:rPr>
      </w:pPr>
      <w:r>
        <w:rPr>
          <w:rStyle w:val="7"/>
          <w:rFonts w:hint="default" w:ascii="Times New Roman" w:hAnsi="Times New Roman" w:eastAsia="仿宋_GB2312" w:cs="Times New Roman"/>
          <w:color w:val="000000"/>
          <w:sz w:val="32"/>
          <w:szCs w:val="32"/>
          <w:highlight w:val="none"/>
          <w:lang w:val="en-US" w:eastAsia="zh-CN"/>
        </w:rPr>
        <w:t>①</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年度“庆蓝优引·校园直引”市属</w:t>
      </w:r>
      <w:r>
        <w:rPr>
          <w:rFonts w:hint="eastAsia" w:eastAsia="仿宋_GB2312" w:cs="Times New Roman"/>
          <w:sz w:val="32"/>
          <w:szCs w:val="32"/>
          <w:highlight w:val="none"/>
          <w:lang w:val="en-US" w:eastAsia="zh-CN"/>
        </w:rPr>
        <w:t>医院</w:t>
      </w:r>
      <w:r>
        <w:rPr>
          <w:rFonts w:hint="default" w:ascii="Times New Roman" w:hAnsi="Times New Roman" w:eastAsia="仿宋_GB2312" w:cs="Times New Roman"/>
          <w:sz w:val="32"/>
          <w:szCs w:val="32"/>
          <w:highlight w:val="none"/>
          <w:lang w:val="en-US" w:eastAsia="zh-CN"/>
        </w:rPr>
        <w:t>人才引进</w:t>
      </w:r>
      <w:r>
        <w:rPr>
          <w:rFonts w:hint="default" w:ascii="Times New Roman" w:hAnsi="Times New Roman" w:eastAsia="仿宋_GB2312" w:cs="Times New Roman"/>
          <w:sz w:val="32"/>
          <w:szCs w:val="32"/>
          <w:highlight w:val="none"/>
        </w:rPr>
        <w:t>报名登记表》电子</w:t>
      </w:r>
      <w:r>
        <w:rPr>
          <w:rFonts w:hint="eastAsia" w:eastAsia="仿宋_GB2312" w:cs="Times New Roman"/>
          <w:sz w:val="32"/>
          <w:szCs w:val="32"/>
          <w:highlight w:val="none"/>
          <w:lang w:val="en-US" w:eastAsia="zh-CN"/>
        </w:rPr>
        <w:t>扫描件</w:t>
      </w:r>
      <w:r>
        <w:rPr>
          <w:rFonts w:hint="default" w:ascii="Times New Roman" w:hAnsi="Times New Roman" w:eastAsia="仿宋_GB2312" w:cs="Times New Roman"/>
          <w:sz w:val="32"/>
          <w:szCs w:val="32"/>
          <w:highlight w:val="none"/>
        </w:rPr>
        <w:t>；</w:t>
      </w:r>
    </w:p>
    <w:p w14:paraId="4B0F5A1F">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②</w:t>
      </w:r>
      <w:r>
        <w:rPr>
          <w:rFonts w:hint="default" w:ascii="Times New Roman" w:hAnsi="Times New Roman" w:eastAsia="仿宋_GB2312" w:cs="Times New Roman"/>
          <w:sz w:val="32"/>
          <w:szCs w:val="32"/>
          <w:highlight w:val="none"/>
          <w:lang w:val="en-US" w:eastAsia="zh-CN"/>
        </w:rPr>
        <w:t>各学习阶段有效期内的《教育部学历证书电子注册备案表》《中国高等教育学位在线验证报告》电子版；</w:t>
      </w:r>
    </w:p>
    <w:p w14:paraId="077941B3">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③</w:t>
      </w:r>
      <w:r>
        <w:rPr>
          <w:rFonts w:hint="default" w:ascii="Times New Roman" w:hAnsi="Times New Roman" w:eastAsia="仿宋_GB2312" w:cs="Times New Roman"/>
          <w:sz w:val="32"/>
          <w:szCs w:val="32"/>
          <w:highlight w:val="none"/>
        </w:rPr>
        <w:t>身份证及所有学历的毕业证、学位证电子扫描件</w:t>
      </w:r>
      <w:r>
        <w:rPr>
          <w:rFonts w:hint="default" w:ascii="Times New Roman" w:hAnsi="Times New Roman" w:eastAsia="仿宋_GB2312" w:cs="Times New Roman"/>
          <w:sz w:val="32"/>
          <w:szCs w:val="32"/>
          <w:highlight w:val="none"/>
          <w:lang w:eastAsia="zh-CN"/>
        </w:rPr>
        <w:t>（所学专业以毕业证书上注明的专业为准）。未取得毕业证书的</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年毕业生，还须提供本人学生证电子扫描件、学信网上带二维码的《教育部学籍在线验证报告》（有效期内）、本人关于毕业证书专业与报考岗位专业一致的书面承诺等材料。</w:t>
      </w:r>
    </w:p>
    <w:p w14:paraId="2BBBE9F1">
      <w:pPr>
        <w:spacing w:line="580" w:lineRule="exact"/>
        <w:ind w:firstLine="640" w:firstLineChars="200"/>
        <w:rPr>
          <w:rFonts w:hint="default" w:ascii="Times New Roman" w:hAnsi="Times New Roman" w:eastAsia="仿宋_GB2312" w:cs="Times New Roman"/>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④</w:t>
      </w:r>
      <w:r>
        <w:rPr>
          <w:rStyle w:val="7"/>
          <w:rFonts w:hint="eastAsia" w:eastAsia="仿宋_GB2312" w:cs="Times New Roman"/>
          <w:color w:val="000000"/>
          <w:sz w:val="32"/>
          <w:szCs w:val="32"/>
          <w:highlight w:val="none"/>
          <w:lang w:val="en-US" w:eastAsia="zh-CN"/>
        </w:rPr>
        <w:t>2023年、2024年毕业生需提供本人《未落实工作毕业生承诺书》和《人事档案保管证明》电子扫描件</w:t>
      </w:r>
      <w:r>
        <w:rPr>
          <w:rFonts w:hint="eastAsia" w:eastAsia="仿宋_GB2312" w:cs="Times New Roman"/>
          <w:sz w:val="32"/>
          <w:szCs w:val="32"/>
          <w:highlight w:val="none"/>
          <w:lang w:val="en-US" w:eastAsia="zh-CN"/>
        </w:rPr>
        <w:t>；</w:t>
      </w:r>
    </w:p>
    <w:p w14:paraId="4ECF801A">
      <w:pPr>
        <w:spacing w:line="580" w:lineRule="exact"/>
        <w:ind w:firstLine="640" w:firstLineChars="200"/>
        <w:rPr>
          <w:rStyle w:val="7"/>
          <w:rFonts w:hint="default" w:ascii="Times New Roman" w:hAnsi="Times New Roman" w:eastAsia="仿宋_GB2312" w:cs="Times New Roman"/>
          <w:color w:val="000000"/>
          <w:sz w:val="32"/>
          <w:szCs w:val="32"/>
          <w:highlight w:val="none"/>
          <w:lang w:val="en-US" w:eastAsia="zh-CN"/>
        </w:rPr>
      </w:pPr>
      <w:r>
        <w:rPr>
          <w:rStyle w:val="7"/>
          <w:rFonts w:hint="default" w:ascii="Times New Roman" w:hAnsi="Times New Roman" w:eastAsia="仿宋_GB2312" w:cs="Times New Roman"/>
          <w:color w:val="000000"/>
          <w:sz w:val="32"/>
          <w:szCs w:val="32"/>
          <w:highlight w:val="none"/>
          <w:lang w:val="en-US" w:eastAsia="zh-CN"/>
        </w:rPr>
        <w:t>⑤</w:t>
      </w:r>
      <w:r>
        <w:rPr>
          <w:rFonts w:hint="default" w:ascii="Times New Roman" w:hAnsi="Times New Roman" w:eastAsia="仿宋_GB2312" w:cs="Times New Roman"/>
          <w:sz w:val="32"/>
          <w:szCs w:val="32"/>
          <w:highlight w:val="none"/>
          <w:lang w:eastAsia="zh-CN"/>
        </w:rPr>
        <w:t>市外机关、事业单位在编人员还须按干部人事管理权限提供单位和主管部门同意报考证明</w:t>
      </w:r>
      <w:r>
        <w:rPr>
          <w:rFonts w:hint="default" w:ascii="Times New Roman" w:hAnsi="Times New Roman" w:eastAsia="仿宋_GB2312" w:cs="Times New Roman"/>
          <w:sz w:val="32"/>
          <w:szCs w:val="32"/>
          <w:highlight w:val="none"/>
        </w:rPr>
        <w:t>电子扫描件；</w:t>
      </w:r>
    </w:p>
    <w:p w14:paraId="33EE5380">
      <w:pPr>
        <w:spacing w:line="580" w:lineRule="exact"/>
        <w:ind w:firstLine="640" w:firstLineChars="200"/>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lang w:val="en-US" w:eastAsia="zh-CN"/>
        </w:rPr>
        <w:t>⑥</w:t>
      </w:r>
      <w:r>
        <w:rPr>
          <w:rStyle w:val="7"/>
          <w:rFonts w:hint="default" w:ascii="Times New Roman" w:hAnsi="Times New Roman" w:eastAsia="仿宋_GB2312" w:cs="Times New Roman"/>
          <w:color w:val="000000"/>
          <w:sz w:val="32"/>
          <w:szCs w:val="32"/>
          <w:highlight w:val="none"/>
        </w:rPr>
        <w:t>岗位要求</w:t>
      </w:r>
      <w:r>
        <w:rPr>
          <w:rStyle w:val="7"/>
          <w:rFonts w:hint="default" w:ascii="Times New Roman" w:hAnsi="Times New Roman" w:eastAsia="仿宋_GB2312" w:cs="Times New Roman"/>
          <w:color w:val="000000"/>
          <w:sz w:val="32"/>
          <w:szCs w:val="32"/>
          <w:highlight w:val="none"/>
          <w:lang w:val="en-US" w:eastAsia="zh-CN"/>
        </w:rPr>
        <w:t>医师资格证书</w:t>
      </w:r>
      <w:r>
        <w:rPr>
          <w:rStyle w:val="7"/>
          <w:rFonts w:hint="eastAsia" w:eastAsia="仿宋_GB2312" w:cs="Times New Roman"/>
          <w:color w:val="000000"/>
          <w:sz w:val="32"/>
          <w:szCs w:val="32"/>
          <w:highlight w:val="none"/>
          <w:lang w:val="en-US" w:eastAsia="zh-CN"/>
        </w:rPr>
        <w:t>、执业证书、</w:t>
      </w:r>
      <w:r>
        <w:rPr>
          <w:rStyle w:val="7"/>
          <w:rFonts w:hint="default" w:ascii="Times New Roman" w:hAnsi="Times New Roman" w:eastAsia="仿宋_GB2312" w:cs="Times New Roman"/>
          <w:color w:val="000000"/>
          <w:sz w:val="32"/>
          <w:szCs w:val="32"/>
          <w:highlight w:val="none"/>
          <w:lang w:val="en-US" w:eastAsia="zh-CN"/>
        </w:rPr>
        <w:t>住院医师规范化培训合格证书</w:t>
      </w:r>
      <w:r>
        <w:rPr>
          <w:rStyle w:val="7"/>
          <w:rFonts w:hint="eastAsia" w:eastAsia="仿宋_GB2312" w:cs="Times New Roman"/>
          <w:color w:val="000000"/>
          <w:sz w:val="32"/>
          <w:szCs w:val="32"/>
          <w:highlight w:val="none"/>
          <w:lang w:val="en-US" w:eastAsia="zh-CN"/>
        </w:rPr>
        <w:t>的</w:t>
      </w:r>
      <w:r>
        <w:rPr>
          <w:rStyle w:val="7"/>
          <w:rFonts w:hint="default" w:ascii="Times New Roman" w:hAnsi="Times New Roman" w:eastAsia="仿宋_GB2312" w:cs="Times New Roman"/>
          <w:color w:val="000000"/>
          <w:sz w:val="32"/>
          <w:szCs w:val="32"/>
          <w:highlight w:val="none"/>
          <w:lang w:val="en-US" w:eastAsia="zh-CN"/>
        </w:rPr>
        <w:t>，</w:t>
      </w:r>
      <w:r>
        <w:rPr>
          <w:rStyle w:val="7"/>
          <w:rFonts w:hint="eastAsia" w:eastAsia="仿宋_GB2312" w:cs="Times New Roman"/>
          <w:color w:val="000000"/>
          <w:sz w:val="32"/>
          <w:szCs w:val="32"/>
          <w:highlight w:val="none"/>
          <w:lang w:val="en-US" w:eastAsia="zh-CN"/>
        </w:rPr>
        <w:t>须提供相关证书原件电子扫描件；</w:t>
      </w:r>
    </w:p>
    <w:p w14:paraId="3FBF813F">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⑦</w:t>
      </w:r>
      <w:r>
        <w:rPr>
          <w:rStyle w:val="7"/>
          <w:rFonts w:hint="default" w:ascii="Times New Roman" w:hAnsi="Times New Roman" w:eastAsia="仿宋_GB2312" w:cs="Times New Roman"/>
          <w:color w:val="000000"/>
          <w:sz w:val="32"/>
          <w:szCs w:val="32"/>
          <w:highlight w:val="none"/>
        </w:rPr>
        <w:t>岗位要求的</w:t>
      </w:r>
      <w:r>
        <w:rPr>
          <w:rStyle w:val="7"/>
          <w:rFonts w:hint="eastAsia" w:eastAsia="仿宋_GB2312" w:cs="Times New Roman"/>
          <w:color w:val="000000"/>
          <w:sz w:val="32"/>
          <w:szCs w:val="32"/>
          <w:highlight w:val="none"/>
          <w:lang w:val="en-US"/>
        </w:rPr>
        <w:t>其他</w:t>
      </w:r>
      <w:r>
        <w:rPr>
          <w:rStyle w:val="7"/>
          <w:rFonts w:hint="default" w:ascii="Times New Roman" w:hAnsi="Times New Roman" w:eastAsia="仿宋_GB2312" w:cs="Times New Roman"/>
          <w:color w:val="000000"/>
          <w:sz w:val="32"/>
          <w:szCs w:val="32"/>
          <w:highlight w:val="none"/>
        </w:rPr>
        <w:t>相关证书或资格等证明材料电子扫描件。</w:t>
      </w:r>
    </w:p>
    <w:p w14:paraId="1A7376CB">
      <w:pPr>
        <w:spacing w:line="580" w:lineRule="exact"/>
        <w:ind w:firstLine="643" w:firstLineChars="200"/>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现场资格确认阶段需提供以上材料的纸质版原件或复印件。</w:t>
      </w:r>
    </w:p>
    <w:p w14:paraId="2F1A7DD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40"/>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eastAsia" w:eastAsia="仿宋_GB2312" w:cs="Times New Roman"/>
          <w:sz w:val="32"/>
          <w:szCs w:val="32"/>
          <w:highlight w:val="none"/>
          <w:lang w:val="en-US" w:eastAsia="zh-CN"/>
        </w:rPr>
        <w:t>报考</w:t>
      </w:r>
      <w:r>
        <w:rPr>
          <w:rFonts w:hint="default" w:ascii="Times New Roman" w:hAnsi="Times New Roman" w:eastAsia="仿宋_GB2312" w:cs="Times New Roman"/>
          <w:sz w:val="32"/>
          <w:szCs w:val="32"/>
          <w:highlight w:val="none"/>
        </w:rPr>
        <w:t>人员</w:t>
      </w:r>
      <w:r>
        <w:rPr>
          <w:rFonts w:hint="eastAsia" w:eastAsia="仿宋_GB2312" w:cs="Times New Roman"/>
          <w:sz w:val="32"/>
          <w:szCs w:val="32"/>
          <w:highlight w:val="none"/>
          <w:lang w:val="en-US" w:eastAsia="zh-CN"/>
        </w:rPr>
        <w:t>通过邮箱报名时</w:t>
      </w:r>
      <w:r>
        <w:rPr>
          <w:rFonts w:hint="default" w:ascii="Times New Roman" w:hAnsi="Times New Roman" w:eastAsia="仿宋_GB2312" w:cs="Times New Roman"/>
          <w:sz w:val="32"/>
          <w:szCs w:val="32"/>
          <w:highlight w:val="none"/>
        </w:rPr>
        <w:t>，电子邮</w:t>
      </w:r>
      <w:r>
        <w:rPr>
          <w:rFonts w:hint="default" w:ascii="Times New Roman" w:hAnsi="Times New Roman" w:eastAsia="仿宋_GB2312" w:cs="Times New Roman"/>
          <w:color w:val="auto"/>
          <w:sz w:val="32"/>
          <w:szCs w:val="32"/>
          <w:highlight w:val="none"/>
        </w:rPr>
        <w:t>件请按以下格式规范填写，样式为：</w:t>
      </w:r>
      <w:r>
        <w:rPr>
          <w:rFonts w:hint="default" w:ascii="Times New Roman" w:hAnsi="Times New Roman" w:eastAsia="仿宋_GB2312" w:cs="Times New Roman"/>
          <w:b/>
          <w:bCs/>
          <w:color w:val="auto"/>
          <w:sz w:val="32"/>
          <w:szCs w:val="32"/>
          <w:highlight w:val="none"/>
          <w:lang w:eastAsia="zh-CN"/>
        </w:rPr>
        <w:t>报考单位</w:t>
      </w:r>
      <w:r>
        <w:rPr>
          <w:rFonts w:hint="default" w:ascii="Times New Roman" w:hAnsi="Times New Roman" w:eastAsia="仿宋_GB2312" w:cs="Times New Roman"/>
          <w:b/>
          <w:bCs/>
          <w:color w:val="auto"/>
          <w:sz w:val="32"/>
          <w:szCs w:val="32"/>
          <w:highlight w:val="none"/>
          <w:lang w:val="en-US" w:eastAsia="zh-CN"/>
        </w:rPr>
        <w:t>+报考岗位</w:t>
      </w:r>
      <w:r>
        <w:rPr>
          <w:rFonts w:hint="default" w:ascii="Times New Roman" w:hAnsi="Times New Roman" w:eastAsia="仿宋_GB2312" w:cs="Times New Roman"/>
          <w:b/>
          <w:bCs/>
          <w:color w:val="auto"/>
          <w:sz w:val="32"/>
          <w:szCs w:val="32"/>
          <w:highlight w:val="none"/>
          <w:lang w:val="en-US"/>
        </w:rPr>
        <w:t>+</w:t>
      </w:r>
      <w:r>
        <w:rPr>
          <w:rFonts w:hint="default" w:ascii="Times New Roman" w:hAnsi="Times New Roman" w:eastAsia="仿宋_GB2312" w:cs="Times New Roman"/>
          <w:b/>
          <w:bCs/>
          <w:color w:val="auto"/>
          <w:sz w:val="32"/>
          <w:szCs w:val="32"/>
          <w:highlight w:val="none"/>
        </w:rPr>
        <w:t>大学</w:t>
      </w:r>
      <w:r>
        <w:rPr>
          <w:rFonts w:hint="default" w:ascii="Times New Roman" w:hAnsi="Times New Roman" w:eastAsia="仿宋_GB2312" w:cs="Times New Roman"/>
          <w:b/>
          <w:bCs/>
          <w:color w:val="auto"/>
          <w:sz w:val="32"/>
          <w:szCs w:val="32"/>
          <w:highlight w:val="none"/>
          <w:lang w:eastAsia="zh-CN"/>
        </w:rPr>
        <w:t>名称</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学历</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一级学科名称及代码（研究生需要填写）</w:t>
      </w:r>
      <w:r>
        <w:rPr>
          <w:rFonts w:hint="default" w:ascii="Times New Roman" w:hAnsi="Times New Roman" w:eastAsia="仿宋_GB2312" w:cs="Times New Roman"/>
          <w:b/>
          <w:bCs/>
          <w:color w:val="auto"/>
          <w:sz w:val="32"/>
          <w:szCs w:val="32"/>
          <w:highlight w:val="none"/>
          <w:lang w:val="en-US" w:eastAsia="zh-CN"/>
        </w:rPr>
        <w:t>+所学</w:t>
      </w:r>
      <w:r>
        <w:rPr>
          <w:rFonts w:hint="default" w:ascii="Times New Roman" w:hAnsi="Times New Roman" w:eastAsia="仿宋_GB2312" w:cs="Times New Roman"/>
          <w:b/>
          <w:bCs/>
          <w:color w:val="auto"/>
          <w:sz w:val="32"/>
          <w:szCs w:val="32"/>
          <w:highlight w:val="none"/>
        </w:rPr>
        <w:t>专业+姓名</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修改报名信息的报考人员</w:t>
      </w:r>
      <w:r>
        <w:rPr>
          <w:rFonts w:hint="default" w:ascii="Times New Roman" w:hAnsi="Times New Roman" w:eastAsia="仿宋_GB2312" w:cs="Times New Roman"/>
          <w:sz w:val="32"/>
          <w:szCs w:val="32"/>
          <w:highlight w:val="none"/>
        </w:rPr>
        <w:t>邮件命名增加修改*次项（标明修改次数）。</w:t>
      </w:r>
      <w:r>
        <w:rPr>
          <w:rFonts w:hint="default" w:ascii="Times New Roman" w:hAnsi="Times New Roman" w:eastAsia="仿宋_GB2312" w:cs="Times New Roman"/>
          <w:color w:val="auto"/>
          <w:sz w:val="32"/>
          <w:szCs w:val="32"/>
          <w:highlight w:val="none"/>
        </w:rPr>
        <w:t>报名与考试时使用的身份证必须一致，报名时要仔细阅读</w:t>
      </w:r>
      <w:r>
        <w:rPr>
          <w:rFonts w:hint="default" w:ascii="Times New Roman" w:hAnsi="Times New Roman" w:eastAsia="仿宋_GB2312" w:cs="Times New Roman"/>
          <w:color w:val="auto"/>
          <w:sz w:val="32"/>
          <w:szCs w:val="32"/>
          <w:highlight w:val="none"/>
          <w:lang w:eastAsia="zh-CN"/>
        </w:rPr>
        <w:t>公告内容</w:t>
      </w:r>
      <w:r>
        <w:rPr>
          <w:rFonts w:hint="default" w:ascii="Times New Roman" w:hAnsi="Times New Roman" w:eastAsia="仿宋_GB2312" w:cs="Times New Roman"/>
          <w:color w:val="auto"/>
          <w:sz w:val="32"/>
          <w:szCs w:val="32"/>
          <w:highlight w:val="none"/>
        </w:rPr>
        <w:t>。</w:t>
      </w:r>
      <w:bookmarkStart w:id="0" w:name="_GoBack"/>
      <w:bookmarkEnd w:id="0"/>
    </w:p>
    <w:sectPr>
      <w:footerReference r:id="rId3" w:type="default"/>
      <w:pgSz w:w="11906" w:h="16838"/>
      <w:pgMar w:top="2098" w:right="1417" w:bottom="1531"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04362B5-2875-44A9-B303-A399794F9E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2264645-5348-48F0-A468-AF512D5AAD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1EE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9BFF7B">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9BFF7B">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yYmIyZmE3NWZlMDFiZjMzMjM5MTk0YjdhMWY5NTkifQ=="/>
  </w:docVars>
  <w:rsids>
    <w:rsidRoot w:val="00000000"/>
    <w:rsid w:val="01D844A3"/>
    <w:rsid w:val="02AB2BC7"/>
    <w:rsid w:val="033C2E86"/>
    <w:rsid w:val="06027EFD"/>
    <w:rsid w:val="0640283F"/>
    <w:rsid w:val="079F63F6"/>
    <w:rsid w:val="086A43C0"/>
    <w:rsid w:val="0C336877"/>
    <w:rsid w:val="0C6F1E60"/>
    <w:rsid w:val="11172F23"/>
    <w:rsid w:val="124D245C"/>
    <w:rsid w:val="126C21B9"/>
    <w:rsid w:val="13F549F9"/>
    <w:rsid w:val="16A23B23"/>
    <w:rsid w:val="16AC30B1"/>
    <w:rsid w:val="173D4F0F"/>
    <w:rsid w:val="183B4DBD"/>
    <w:rsid w:val="18FA28D1"/>
    <w:rsid w:val="1A330456"/>
    <w:rsid w:val="1A505860"/>
    <w:rsid w:val="1A7C06C2"/>
    <w:rsid w:val="1C2F20FA"/>
    <w:rsid w:val="1C695740"/>
    <w:rsid w:val="1CE32A62"/>
    <w:rsid w:val="1F1562CA"/>
    <w:rsid w:val="1FE73549"/>
    <w:rsid w:val="218D48F0"/>
    <w:rsid w:val="2584014E"/>
    <w:rsid w:val="279D773E"/>
    <w:rsid w:val="27DF6394"/>
    <w:rsid w:val="27EC34E9"/>
    <w:rsid w:val="28866DB6"/>
    <w:rsid w:val="296E4686"/>
    <w:rsid w:val="299862B5"/>
    <w:rsid w:val="2BDA2339"/>
    <w:rsid w:val="2CFE0EFF"/>
    <w:rsid w:val="2E297F58"/>
    <w:rsid w:val="2F8A2C7F"/>
    <w:rsid w:val="31E12DCD"/>
    <w:rsid w:val="33D41EA4"/>
    <w:rsid w:val="34BB6F6D"/>
    <w:rsid w:val="35995B6E"/>
    <w:rsid w:val="36695DCE"/>
    <w:rsid w:val="38C33EF1"/>
    <w:rsid w:val="39B66B4E"/>
    <w:rsid w:val="3E6B0B23"/>
    <w:rsid w:val="3F1610EE"/>
    <w:rsid w:val="409E3FCC"/>
    <w:rsid w:val="424951F5"/>
    <w:rsid w:val="42C929F1"/>
    <w:rsid w:val="436D4143"/>
    <w:rsid w:val="44CB6EF4"/>
    <w:rsid w:val="45D9461B"/>
    <w:rsid w:val="474F75B8"/>
    <w:rsid w:val="478C3B1C"/>
    <w:rsid w:val="4B147944"/>
    <w:rsid w:val="4BCA2533"/>
    <w:rsid w:val="4C327578"/>
    <w:rsid w:val="4C784600"/>
    <w:rsid w:val="4E3E03EA"/>
    <w:rsid w:val="517C102C"/>
    <w:rsid w:val="51B56562"/>
    <w:rsid w:val="526E3BD0"/>
    <w:rsid w:val="54851C5A"/>
    <w:rsid w:val="54BD7051"/>
    <w:rsid w:val="55465E74"/>
    <w:rsid w:val="57872AA0"/>
    <w:rsid w:val="57E133FF"/>
    <w:rsid w:val="580E2F4C"/>
    <w:rsid w:val="58483C09"/>
    <w:rsid w:val="598D382A"/>
    <w:rsid w:val="59D078F3"/>
    <w:rsid w:val="59D14F9E"/>
    <w:rsid w:val="59F04B51"/>
    <w:rsid w:val="5A8B7B47"/>
    <w:rsid w:val="5BB36379"/>
    <w:rsid w:val="5EC526B1"/>
    <w:rsid w:val="5F1813C8"/>
    <w:rsid w:val="5FC32BA4"/>
    <w:rsid w:val="62610066"/>
    <w:rsid w:val="62D41677"/>
    <w:rsid w:val="63105442"/>
    <w:rsid w:val="63AF3B7E"/>
    <w:rsid w:val="67E54AB2"/>
    <w:rsid w:val="67FF4182"/>
    <w:rsid w:val="69260264"/>
    <w:rsid w:val="69E807DF"/>
    <w:rsid w:val="6B1C2C96"/>
    <w:rsid w:val="6CF92CFE"/>
    <w:rsid w:val="6F601587"/>
    <w:rsid w:val="6FA62C37"/>
    <w:rsid w:val="6FD04C60"/>
    <w:rsid w:val="70115367"/>
    <w:rsid w:val="7058169C"/>
    <w:rsid w:val="708C4FED"/>
    <w:rsid w:val="73E22862"/>
    <w:rsid w:val="74475181"/>
    <w:rsid w:val="753A3580"/>
    <w:rsid w:val="782D11B6"/>
    <w:rsid w:val="790C003F"/>
    <w:rsid w:val="7A7F6203"/>
    <w:rsid w:val="7B607AF4"/>
    <w:rsid w:val="7D06671E"/>
    <w:rsid w:val="7D9D2EC1"/>
    <w:rsid w:val="7F6F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autoRedefine/>
    <w:qFormat/>
    <w:uiPriority w:val="0"/>
    <w:rPr>
      <w:rFonts w:cs="Times New Roman"/>
      <w:color w:val="0000FF"/>
      <w:u w:val="single"/>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537</Words>
  <Characters>549</Characters>
  <Lines>0</Lines>
  <Paragraphs>0</Paragraphs>
  <TotalTime>0</TotalTime>
  <ScaleCrop>false</ScaleCrop>
  <LinksUpToDate>false</LinksUpToDate>
  <CharactersWithSpaces>549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张若愚。</cp:lastModifiedBy>
  <cp:lastPrinted>2024-01-11T08:13:00Z</cp:lastPrinted>
  <dcterms:modified xsi:type="dcterms:W3CDTF">2024-08-29T02:52:35Z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4CECFB3D301D4B48A348471A5DEC83FF_13</vt:lpwstr>
  </property>
</Properties>
</file>