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A72AB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河南省自然资源厅所属事业单位</w:t>
      </w:r>
    </w:p>
    <w:p w14:paraId="38A28CF5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年公开招聘高层次人才岗位信息表</w:t>
      </w:r>
    </w:p>
    <w:tbl>
      <w:tblPr>
        <w:tblW w:w="763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600"/>
        <w:gridCol w:w="2588"/>
        <w:gridCol w:w="1222"/>
        <w:gridCol w:w="599"/>
        <w:gridCol w:w="1593"/>
      </w:tblGrid>
      <w:tr w14:paraId="7E38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A0344E">
            <w:pPr>
              <w:pStyle w:val="3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E64C4A">
            <w:pPr>
              <w:pStyle w:val="3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2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BFA394">
            <w:pPr>
              <w:pStyle w:val="3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需求专业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412DFD">
            <w:pPr>
              <w:pStyle w:val="3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84B4CB">
            <w:pPr>
              <w:pStyle w:val="3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3A3B7B">
            <w:pPr>
              <w:pStyle w:val="3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 w14:paraId="236A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07B882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</w:t>
            </w:r>
          </w:p>
          <w:p w14:paraId="2E642D95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国土空间</w:t>
            </w:r>
          </w:p>
          <w:p w14:paraId="71C327BE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调查规划院</w:t>
            </w:r>
          </w:p>
          <w:p w14:paraId="74EBFA81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AB584A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0101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A7A937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城乡规划学（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0833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），地质学（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0709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），地质资源与地质工程（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0818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），测绘科学与技术（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0816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），土地资源管理（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120405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），产业经济学（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020205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），区域经济学（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020202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ADA85B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普通高等教育</w:t>
            </w:r>
          </w:p>
          <w:p w14:paraId="3258F076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7CD65C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F69B31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本硕博专业一致或相近，最低服务期限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年。</w:t>
            </w:r>
          </w:p>
        </w:tc>
      </w:tr>
      <w:tr w14:paraId="6B4A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628B21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河南省自然资源监测和国土整治院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6F0079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0201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E1E140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土地资源管理（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120405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），地图学与地理信息系统（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070503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），水文学及水资源（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081501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），地质资源与地质工程（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0818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），环境工程（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085229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），生态学（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0713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），分析化学（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070302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），无机化学（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070301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），有机化学（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070303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7A0A8A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普通高等院校</w:t>
            </w:r>
          </w:p>
          <w:p w14:paraId="1C56E30A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05097C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BFCFF9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本硕博专业一致或相近，最低服务期限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年。</w:t>
            </w:r>
          </w:p>
        </w:tc>
      </w:tr>
      <w:tr w14:paraId="041A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EADDC4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河南省自然资源综合</w:t>
            </w:r>
          </w:p>
          <w:p w14:paraId="284A6B0B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保障中心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3D342E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0301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9853B7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摄影测量与遥感（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081602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6B3AC2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普通高等院校</w:t>
            </w:r>
          </w:p>
          <w:p w14:paraId="4B68EB5B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380ABA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54AF8A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本硕博专业一致或相近，最低服务期限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年。</w:t>
            </w:r>
          </w:p>
        </w:tc>
      </w:tr>
      <w:tr w14:paraId="4B83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D99B8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34E623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0302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81B564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地图制图学与</w:t>
            </w:r>
          </w:p>
          <w:p w14:paraId="746DB023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地理信息工程（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081603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48B046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普通高等院校</w:t>
            </w:r>
          </w:p>
          <w:p w14:paraId="04C1470B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51D5B7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198F0F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本硕博专业一致或相近，最低服务期限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年。</w:t>
            </w:r>
          </w:p>
        </w:tc>
      </w:tr>
      <w:tr w14:paraId="5ED9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32773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B5F35C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0303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52DF28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计算机软件与理论（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081202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0DDB46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普通高等院校</w:t>
            </w:r>
          </w:p>
          <w:p w14:paraId="2C989C75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F51010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F9CBB5"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本硕博专业一致或相近，最低服务期限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年。</w:t>
            </w:r>
          </w:p>
        </w:tc>
      </w:tr>
    </w:tbl>
    <w:p w14:paraId="1EBC1579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3F08B94D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7A02E622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</w:t>
      </w:r>
    </w:p>
    <w:p w14:paraId="35B786F2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河南省自然资源厅所属事业单位</w:t>
      </w:r>
    </w:p>
    <w:p w14:paraId="51135F5E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年公开招聘高层次人才报名表</w:t>
      </w:r>
    </w:p>
    <w:tbl>
      <w:tblPr>
        <w:tblW w:w="84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92"/>
        <w:gridCol w:w="626"/>
        <w:gridCol w:w="199"/>
        <w:gridCol w:w="526"/>
        <w:gridCol w:w="1030"/>
        <w:gridCol w:w="859"/>
        <w:gridCol w:w="209"/>
        <w:gridCol w:w="1144"/>
        <w:gridCol w:w="1052"/>
        <w:gridCol w:w="860"/>
      </w:tblGrid>
      <w:tr w14:paraId="7307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07C2F20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BA7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181CF4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094F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1ADF10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F1B5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1DEA74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片</w:t>
            </w:r>
          </w:p>
        </w:tc>
      </w:tr>
      <w:tr w14:paraId="510B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E3ABB8A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C04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3CE02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1779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B701F4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AA8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27B9CA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D70C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DE6C87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4D36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1E165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B92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9C0989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CD4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027B80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BF45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CDE26A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01D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1A1878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CB53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DB4E96E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研究方向</w:t>
            </w:r>
          </w:p>
        </w:tc>
        <w:tc>
          <w:tcPr>
            <w:tcW w:w="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52A5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BEDAC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6D6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5B7F22C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专业技术职务任职资格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618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8ED4C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应聘岗位</w:t>
            </w:r>
          </w:p>
          <w:p w14:paraId="02113F6F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代码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113F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F9D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5D5842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教育经历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04834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  <w:p w14:paraId="6B6038E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63AB79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学制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30F95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入学</w:t>
            </w:r>
          </w:p>
          <w:p w14:paraId="57B4F70F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617EB74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</w:t>
            </w:r>
          </w:p>
          <w:p w14:paraId="45608D64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60C712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毕业学校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64515B7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所学</w:t>
            </w:r>
          </w:p>
          <w:p w14:paraId="0B4951D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D75FEF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</w:t>
            </w:r>
          </w:p>
          <w:p w14:paraId="0123695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形式</w:t>
            </w:r>
          </w:p>
        </w:tc>
      </w:tr>
      <w:tr w14:paraId="008E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71886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1D9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D10B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D79D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03E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EEB6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0886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BDCB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6AF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6AD322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中间学历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897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BB4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6948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29A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8D03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A2E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4235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A9D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BFA3A2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最高学历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703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8BE2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861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C29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408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D53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2E0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C3F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41E4EBC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33284E1E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工作经历</w:t>
            </w:r>
          </w:p>
          <w:p w14:paraId="42F6C4E0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0F93EE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起止年月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D9B8E5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在何地何单位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0783CD2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任何职务</w:t>
            </w:r>
          </w:p>
        </w:tc>
      </w:tr>
      <w:tr w14:paraId="3646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A6B142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A748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B442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0E99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AD0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A44B0B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6EB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2EA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B6A8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9B9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3B94C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EA9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7852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A83D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572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29A80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616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C2ED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AC35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904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9B1BF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0BE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CA1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C97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86D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4E6416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4735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A23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F5E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C37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0F5C82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6AF4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B011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E068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965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5BC82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曾受过何种</w:t>
            </w:r>
          </w:p>
          <w:p w14:paraId="714C50D1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奖励或处分</w:t>
            </w: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09C8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0DA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F5E71C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论文发表情况</w:t>
            </w: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4A1FA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论文题目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FB2D1F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何时何刊物（刊号）发表</w:t>
            </w:r>
          </w:p>
        </w:tc>
      </w:tr>
      <w:tr w14:paraId="7E67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DBA09C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B99E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B6BF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AD9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03A644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A1A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03C8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3971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9A0E7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B977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BDA2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DC9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5A48B0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E37A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3051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DAC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A3A432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FA9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19B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298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1695D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62C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949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506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9B2ABA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4A5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E68B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8AB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91D0EF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DBA4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035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D83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tblCellSpacing w:w="0" w:type="dxa"/>
        </w:trPr>
        <w:tc>
          <w:tcPr>
            <w:tcW w:w="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9653C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项目承担、参与情况及其他成果</w:t>
            </w: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31E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833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20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F366D9">
            <w:pPr>
              <w:pStyle w:val="3"/>
              <w:keepNext w:val="0"/>
              <w:keepLines w:val="0"/>
              <w:widowControl/>
              <w:suppressLineNumbers w:val="0"/>
              <w:spacing w:line="252" w:lineRule="atLeast"/>
              <w:ind w:left="0" w:firstLine="348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本人保证上述内容的真实性，如有虚报和瞒报，我愿承担相应的责任。</w:t>
            </w:r>
          </w:p>
          <w:p w14:paraId="448D03FC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</w:t>
            </w:r>
          </w:p>
          <w:p w14:paraId="44E330B5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0D708F34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ind w:left="0" w:firstLine="384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        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  <w:tr w14:paraId="7437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20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tcMar>
              <w:left w:w="84" w:type="dxa"/>
              <w:right w:w="84" w:type="dxa"/>
            </w:tcMar>
            <w:vAlign w:val="center"/>
          </w:tcPr>
          <w:p w14:paraId="301DD72E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以下由工作人员填写</w:t>
            </w:r>
          </w:p>
        </w:tc>
      </w:tr>
      <w:tr w14:paraId="2EB4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tblCellSpacing w:w="0" w:type="dxa"/>
        </w:trPr>
        <w:tc>
          <w:tcPr>
            <w:tcW w:w="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B504A4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审核意见</w:t>
            </w:r>
          </w:p>
        </w:tc>
        <w:tc>
          <w:tcPr>
            <w:tcW w:w="99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9D8BB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617A7EF2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6CE2BCF2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6847D520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righ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审核人：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  <w:tr w14:paraId="5E06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4F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A6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85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9B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4B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59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2C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CF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50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42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5E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3E904935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0E345645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3</w:t>
      </w:r>
    </w:p>
    <w:p w14:paraId="6669AA60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37AEF8E7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河南省自然资源厅所属事业单位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</w:t>
      </w:r>
    </w:p>
    <w:p w14:paraId="28EB7330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公开招聘高层次人才招聘单位邮箱及咨询监督电话</w:t>
      </w:r>
    </w:p>
    <w:tbl>
      <w:tblPr>
        <w:tblW w:w="802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76"/>
        <w:gridCol w:w="707"/>
        <w:gridCol w:w="1910"/>
        <w:gridCol w:w="720"/>
        <w:gridCol w:w="1570"/>
        <w:gridCol w:w="1192"/>
        <w:gridCol w:w="917"/>
      </w:tblGrid>
      <w:tr w14:paraId="55A0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9FBF8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22ECA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</w:tr>
      <w:tr w14:paraId="7652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81484A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6B14B9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5CE42F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用人单位名称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C4B9EA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单位邮箱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8F09B2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单位地址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BC572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咨询方式（含联系人和电话）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567944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监督电话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4E6591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 w14:paraId="2950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</w:trPr>
        <w:tc>
          <w:tcPr>
            <w:tcW w:w="492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81D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00108E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河南省自然资源厅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4ACFE3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河南省国土空间</w:t>
            </w:r>
          </w:p>
          <w:p w14:paraId="1E49BA12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调查规划院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69C83A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kyyzcps@163.com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18CFF2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郑州市金水东路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ED457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孙老师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0371-68108160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63AEE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0371-68108203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37F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3C1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</w:trPr>
        <w:tc>
          <w:tcPr>
            <w:tcW w:w="49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90DB2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50FFA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8D2066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河南省自然资源</w:t>
            </w:r>
          </w:p>
          <w:p w14:paraId="7F2EFD0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监测和国土整治院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21A3A7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xuanning20@163.com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2909FB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郑州市金水东路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8116AF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周老师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 0371-68108310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FB44F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14FDB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C78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49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9D85B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D8FCF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DE57D0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河南省自然资源</w:t>
            </w:r>
          </w:p>
          <w:p w14:paraId="5C209580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综合保障中心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7FB39D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zrzychbz@126.com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5DC0A6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郑州市金水东路18号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39DC0A">
            <w:pPr>
              <w:pStyle w:val="3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卢老师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 0371-68108853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6C028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56C11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343A5724">
      <w:pPr>
        <w:pStyle w:val="3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3E436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AA078C4"/>
    <w:rsid w:val="3ED2701E"/>
    <w:rsid w:val="5AA078C4"/>
    <w:rsid w:val="626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</Words>
  <Characters>34</Characters>
  <Lines>0</Lines>
  <Paragraphs>0</Paragraphs>
  <TotalTime>277</TotalTime>
  <ScaleCrop>false</ScaleCrop>
  <LinksUpToDate>false</LinksUpToDate>
  <CharactersWithSpaces>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2024-09-03T02:55:00Z</dcterms:created>
  <dc:creator>WPS_1570430090</dc:creator>
  <cp:lastModifiedBy>WPS_1570430090</cp:lastModifiedBy>
  <dcterms:modified xsi:type="dcterms:W3CDTF">2024-09-03T07:38:03Z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CCC1D4E1B23446C683BECF9F3B6D86B2_11</vt:lpwstr>
  </property>
</Properties>
</file>