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96" w:type="dxa"/>
        <w:tblLook w:val="04A0"/>
      </w:tblPr>
      <w:tblGrid>
        <w:gridCol w:w="1146"/>
        <w:gridCol w:w="134"/>
        <w:gridCol w:w="1284"/>
        <w:gridCol w:w="96"/>
        <w:gridCol w:w="896"/>
        <w:gridCol w:w="644"/>
        <w:gridCol w:w="65"/>
        <w:gridCol w:w="992"/>
        <w:gridCol w:w="163"/>
        <w:gridCol w:w="1256"/>
        <w:gridCol w:w="284"/>
        <w:gridCol w:w="2240"/>
      </w:tblGrid>
      <w:tr w:rsidR="00443415">
        <w:trPr>
          <w:trHeight w:val="360"/>
        </w:trPr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0"/>
                <w:szCs w:val="20"/>
              </w:rPr>
            </w:pPr>
            <w:bookmarkStart w:id="0" w:name="RANGE!A1:F35"/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附件</w:t>
            </w:r>
            <w:bookmarkEnd w:id="0"/>
            <w:r>
              <w:rPr>
                <w:rFonts w:ascii="黑体" w:eastAsia="黑体" w:hAnsi="黑体" w:cs="宋体" w:hint="eastAsia"/>
                <w:color w:val="000000"/>
                <w:sz w:val="24"/>
                <w:szCs w:val="24"/>
              </w:rPr>
              <w:t>5：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43415">
        <w:trPr>
          <w:trHeight w:val="408"/>
        </w:trPr>
        <w:tc>
          <w:tcPr>
            <w:tcW w:w="9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3415" w:rsidRDefault="004E5E23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2024</w:t>
            </w:r>
            <w:r w:rsidR="00844F85"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年汝城县事业单位公开招聘工作人员</w:t>
            </w:r>
          </w:p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Courier New" w:eastAsia="宋体" w:hAnsi="Courier New" w:cs="宋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定向</w:t>
            </w:r>
            <w:bookmarkStart w:id="1" w:name="_GoBack"/>
            <w:bookmarkEnd w:id="1"/>
            <w:r w:rsidR="004E5E23"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村（社区）干部招聘岗位报名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2"/>
                <w:szCs w:val="32"/>
              </w:rPr>
              <w:t>表</w:t>
            </w:r>
          </w:p>
        </w:tc>
      </w:tr>
      <w:tr w:rsidR="00443415">
        <w:trPr>
          <w:trHeight w:val="498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出生</w:t>
            </w:r>
          </w:p>
          <w:p w:rsidR="00443415" w:rsidRDefault="00844F8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年月日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43415" w:rsidRDefault="0044341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43415" w:rsidRDefault="0044341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  <w:p w:rsidR="00E976C2" w:rsidRPr="00E976C2" w:rsidRDefault="00E976C2" w:rsidP="00E976C2">
            <w:pPr>
              <w:spacing w:after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E976C2">
              <w:rPr>
                <w:rFonts w:ascii="仿宋" w:eastAsia="仿宋" w:hAnsi="仿宋" w:hint="eastAsia"/>
                <w:sz w:val="20"/>
                <w:szCs w:val="20"/>
              </w:rPr>
              <w:t>粘贴</w:t>
            </w:r>
          </w:p>
          <w:p w:rsidR="00E976C2" w:rsidRPr="00E976C2" w:rsidRDefault="00E976C2" w:rsidP="00E976C2">
            <w:pPr>
              <w:spacing w:after="0"/>
              <w:jc w:val="center"/>
              <w:rPr>
                <w:rFonts w:ascii="仿宋" w:eastAsia="仿宋" w:hAnsi="仿宋" w:hint="eastAsia"/>
                <w:sz w:val="20"/>
                <w:szCs w:val="20"/>
              </w:rPr>
            </w:pPr>
            <w:r w:rsidRPr="00E976C2">
              <w:rPr>
                <w:rFonts w:ascii="仿宋" w:eastAsia="仿宋" w:hAnsi="仿宋" w:hint="eastAsia"/>
                <w:sz w:val="20"/>
                <w:szCs w:val="20"/>
              </w:rPr>
              <w:t>近期同底免冠</w:t>
            </w:r>
          </w:p>
          <w:p w:rsidR="00443415" w:rsidRDefault="00E976C2" w:rsidP="00E976C2">
            <w:pPr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E976C2">
              <w:rPr>
                <w:rFonts w:ascii="仿宋" w:eastAsia="仿宋" w:hAnsi="仿宋" w:hint="eastAsia"/>
                <w:sz w:val="20"/>
                <w:szCs w:val="20"/>
              </w:rPr>
              <w:t>1寸正面蓝底证件照片</w:t>
            </w:r>
            <w:r w:rsidR="00844F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3415">
        <w:trPr>
          <w:trHeight w:val="616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身份证号码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2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3415">
        <w:trPr>
          <w:trHeight w:val="954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学历</w:t>
            </w:r>
          </w:p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（学位）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毕业院校及专业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52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3415">
        <w:trPr>
          <w:trHeight w:val="90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sz w:val="16"/>
                <w:szCs w:val="16"/>
              </w:rPr>
              <w:t>村（社区）干部现工作的村（社区）及职务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任职方式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(选任/委任)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443415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17"/>
                <w:szCs w:val="17"/>
              </w:rPr>
            </w:pPr>
            <w:r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t>连续任职时间（     ）个月</w:t>
            </w:r>
            <w:r>
              <w:rPr>
                <w:rFonts w:ascii="宋体" w:eastAsia="宋体" w:hAnsi="宋体" w:cs="宋体" w:hint="eastAsia"/>
                <w:color w:val="000000"/>
                <w:sz w:val="17"/>
                <w:szCs w:val="17"/>
              </w:rPr>
              <w:br/>
              <w:t>累计任职时间（     ）个月</w:t>
            </w:r>
          </w:p>
        </w:tc>
      </w:tr>
      <w:tr w:rsidR="00443415">
        <w:trPr>
          <w:trHeight w:val="698"/>
        </w:trPr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拟报考单位及职位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联系电话（手机）</w:t>
            </w:r>
          </w:p>
        </w:tc>
        <w:tc>
          <w:tcPr>
            <w:tcW w:w="2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  <w:r>
              <w:rPr>
                <w:rFonts w:ascii="Calibri" w:eastAsia="宋体" w:hAnsi="Calibri" w:cs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43415">
        <w:trPr>
          <w:trHeight w:val="498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工作简历</w:t>
            </w:r>
          </w:p>
        </w:tc>
        <w:tc>
          <w:tcPr>
            <w:tcW w:w="8054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3415">
        <w:trPr>
          <w:trHeight w:val="498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43415">
        <w:trPr>
          <w:trHeight w:val="498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443415">
        <w:trPr>
          <w:trHeight w:val="498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443415">
        <w:trPr>
          <w:trHeight w:val="498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43415" w:rsidRDefault="00443415" w:rsidP="003048B0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443415" w:rsidTr="003048B0">
        <w:trPr>
          <w:trHeight w:val="174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0"/>
                <w:szCs w:val="20"/>
              </w:rPr>
            </w:pPr>
          </w:p>
        </w:tc>
      </w:tr>
      <w:tr w:rsidR="00443415">
        <w:trPr>
          <w:trHeight w:val="1244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乡镇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党委</w:t>
            </w:r>
          </w:p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初审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及推荐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意见</w:t>
            </w:r>
          </w:p>
        </w:tc>
        <w:tc>
          <w:tcPr>
            <w:tcW w:w="8054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844F85" w:rsidP="004E5E23">
            <w:pPr>
              <w:adjustRightInd/>
              <w:snapToGrid/>
              <w:spacing w:after="0"/>
              <w:ind w:firstLineChars="200" w:firstLine="56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经初审，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同志符合报考汝城县</w:t>
            </w:r>
            <w:r w:rsidR="004E5E23" w:rsidRPr="004E5E2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定向村（社区）干部招聘岗位</w:t>
            </w:r>
            <w:r w:rsidR="004E5E2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资格条件，同意推荐。</w:t>
            </w:r>
          </w:p>
        </w:tc>
      </w:tr>
      <w:tr w:rsidR="00443415">
        <w:trPr>
          <w:trHeight w:val="301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初审人签名：            单位负责人签名：        单位盖章：</w:t>
            </w:r>
          </w:p>
        </w:tc>
      </w:tr>
      <w:tr w:rsidR="00443415">
        <w:trPr>
          <w:trHeight w:val="58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415" w:rsidRDefault="004E5E2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2024</w:t>
            </w:r>
            <w:r w:rsidR="00844F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      月      日</w:t>
            </w:r>
          </w:p>
        </w:tc>
      </w:tr>
      <w:tr w:rsidR="00443415">
        <w:trPr>
          <w:trHeight w:val="1273"/>
        </w:trPr>
        <w:tc>
          <w:tcPr>
            <w:tcW w:w="11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县级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党委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组织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部门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资格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审查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br/>
              <w:t>意见</w:t>
            </w:r>
          </w:p>
        </w:tc>
        <w:tc>
          <w:tcPr>
            <w:tcW w:w="8054" w:type="dxa"/>
            <w:gridSpan w:val="11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15" w:rsidRDefault="00844F85">
            <w:pPr>
              <w:adjustRightInd/>
              <w:snapToGrid/>
              <w:spacing w:after="0"/>
              <w:ind w:firstLineChars="200" w:firstLine="56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经审查，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同志</w:t>
            </w:r>
            <w:r w:rsidR="004E5E2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符合报考汝城县</w:t>
            </w:r>
            <w:r w:rsidR="004E5E23" w:rsidRPr="004E5E2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定向村（社区）干部招聘岗位</w:t>
            </w:r>
            <w:r w:rsidR="004E5E2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的资格条件</w:t>
            </w:r>
            <w:r>
              <w:rPr>
                <w:rFonts w:ascii="宋体" w:eastAsia="宋体" w:hAnsi="宋体" w:cs="宋体" w:hint="eastAsia"/>
                <w:color w:val="000000"/>
              </w:rPr>
              <w:t>。</w:t>
            </w:r>
          </w:p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</w:tr>
      <w:tr w:rsidR="00443415">
        <w:trPr>
          <w:trHeight w:val="498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415" w:rsidRDefault="00844F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审查人签名：               单位负责人签名：        单位盖章：</w:t>
            </w:r>
          </w:p>
        </w:tc>
      </w:tr>
      <w:tr w:rsidR="00443415">
        <w:trPr>
          <w:trHeight w:val="58"/>
        </w:trPr>
        <w:tc>
          <w:tcPr>
            <w:tcW w:w="11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15" w:rsidRDefault="0044341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5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43415" w:rsidRDefault="004E5E2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2024</w:t>
            </w:r>
            <w:r w:rsidR="00844F85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      月      日</w:t>
            </w:r>
          </w:p>
        </w:tc>
      </w:tr>
    </w:tbl>
    <w:p w:rsidR="00443415" w:rsidRDefault="00844F85" w:rsidP="003048B0">
      <w:pPr>
        <w:spacing w:line="220" w:lineRule="atLeast"/>
        <w:ind w:firstLineChars="200" w:firstLine="340"/>
        <w:rPr>
          <w:sz w:val="24"/>
          <w:szCs w:val="24"/>
        </w:rPr>
      </w:pPr>
      <w:r w:rsidRPr="003048B0">
        <w:rPr>
          <w:rFonts w:ascii="仿宋" w:eastAsia="仿宋" w:hAnsi="仿宋" w:hint="eastAsia"/>
          <w:spacing w:val="-10"/>
          <w:sz w:val="18"/>
          <w:szCs w:val="18"/>
        </w:rPr>
        <w:t>填表说明：1.报考人员填写基本信息（填至工作简历栏），将此表交乡镇党委，由乡镇党委填写初审及推荐意见后，在规定报名时间内到县委组织部组织组报名一并进行资格审查。2.此表须如实填写，字迹清楚，项目完整，签字和盖章清晰。</w:t>
      </w:r>
      <w:r w:rsidR="003048B0">
        <w:rPr>
          <w:rFonts w:ascii="仿宋" w:eastAsia="仿宋" w:hAnsi="仿宋" w:hint="eastAsia"/>
          <w:spacing w:val="-10"/>
          <w:sz w:val="18"/>
          <w:szCs w:val="18"/>
        </w:rPr>
        <w:t>3</w:t>
      </w:r>
      <w:r w:rsidR="003048B0" w:rsidRPr="00EA78FD">
        <w:rPr>
          <w:rFonts w:ascii="仿宋" w:eastAsia="仿宋" w:hAnsi="仿宋" w:hint="eastAsia"/>
          <w:spacing w:val="-10"/>
          <w:sz w:val="18"/>
          <w:szCs w:val="18"/>
        </w:rPr>
        <w:t>.经审查符合报名条件，由考生现场确认，此表一式两份，由县人社局留存，被聘用者一份存入个人档案。</w:t>
      </w:r>
      <w:r w:rsidR="003048B0">
        <w:rPr>
          <w:rFonts w:ascii="仿宋" w:eastAsia="仿宋" w:hAnsi="仿宋" w:hint="eastAsia"/>
          <w:spacing w:val="-10"/>
          <w:sz w:val="18"/>
          <w:szCs w:val="18"/>
        </w:rPr>
        <w:t>4</w:t>
      </w:r>
      <w:r w:rsidR="003048B0" w:rsidRPr="00EA78FD">
        <w:rPr>
          <w:rFonts w:ascii="仿宋" w:eastAsia="仿宋" w:hAnsi="仿宋" w:hint="eastAsia"/>
          <w:spacing w:val="-10"/>
          <w:sz w:val="18"/>
          <w:szCs w:val="18"/>
        </w:rPr>
        <w:t>.考生需准备1寸彩色</w:t>
      </w:r>
      <w:r w:rsidR="003048B0">
        <w:rPr>
          <w:rFonts w:ascii="仿宋" w:eastAsia="仿宋" w:hAnsi="仿宋" w:hint="eastAsia"/>
          <w:spacing w:val="-10"/>
          <w:sz w:val="18"/>
          <w:szCs w:val="18"/>
        </w:rPr>
        <w:t>蓝底</w:t>
      </w:r>
      <w:r w:rsidR="003048B0" w:rsidRPr="00EA78FD">
        <w:rPr>
          <w:rFonts w:ascii="仿宋" w:eastAsia="仿宋" w:hAnsi="仿宋" w:hint="eastAsia"/>
          <w:spacing w:val="-10"/>
          <w:sz w:val="18"/>
          <w:szCs w:val="18"/>
        </w:rPr>
        <w:t>照片3张并粘贴在相应位置，表中贴相片处各贴一张，另一张贴在其中一张表的右上角空白处，照片背面请写上自己的名字、报考岗位及岗位代码。</w:t>
      </w:r>
    </w:p>
    <w:sectPr w:rsidR="00443415" w:rsidSect="004434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A4C" w:rsidRDefault="003A2A4C">
      <w:r>
        <w:separator/>
      </w:r>
    </w:p>
  </w:endnote>
  <w:endnote w:type="continuationSeparator" w:id="0">
    <w:p w:rsidR="003A2A4C" w:rsidRDefault="003A2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A4C" w:rsidRDefault="003A2A4C">
      <w:pPr>
        <w:spacing w:after="0"/>
      </w:pPr>
      <w:r>
        <w:separator/>
      </w:r>
    </w:p>
  </w:footnote>
  <w:footnote w:type="continuationSeparator" w:id="0">
    <w:p w:rsidR="003A2A4C" w:rsidRDefault="003A2A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ZDcwZmIyMjE5ZDM0YWZkNDMwMDdjNjYzYzRjMWJkZDQifQ=="/>
  </w:docVars>
  <w:rsids>
    <w:rsidRoot w:val="00D31D50"/>
    <w:rsid w:val="003048B0"/>
    <w:rsid w:val="00323B43"/>
    <w:rsid w:val="00325C2D"/>
    <w:rsid w:val="003406BB"/>
    <w:rsid w:val="003A2A4C"/>
    <w:rsid w:val="003D37D8"/>
    <w:rsid w:val="00426133"/>
    <w:rsid w:val="004358AB"/>
    <w:rsid w:val="00443415"/>
    <w:rsid w:val="004E5E23"/>
    <w:rsid w:val="005E1633"/>
    <w:rsid w:val="00603D1F"/>
    <w:rsid w:val="00844F85"/>
    <w:rsid w:val="008B7726"/>
    <w:rsid w:val="00CC28D5"/>
    <w:rsid w:val="00D31D50"/>
    <w:rsid w:val="00E976C2"/>
    <w:rsid w:val="00F81BED"/>
    <w:rsid w:val="7F57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15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43415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4341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43415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4341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2023-09-05T02:26:00Z</cp:lastPrinted>
  <dcterms:created xsi:type="dcterms:W3CDTF">2008-09-11T17:20:00Z</dcterms:created>
  <dcterms:modified xsi:type="dcterms:W3CDTF">2024-08-26T07:51:00Z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0C6EB1ACEB5E4300B8A2A23687E9B165_12</vt:lpwstr>
  </property>
</Properties>
</file>