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违纪行为认定及处理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为规范本次在线面试违纪违规行为的认定与处理，维护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和本次面试相关工作人员的合法权益，相关要求如下：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不遵守考场纪律，面试过程中有下列行为之一的，应当认定为面试违纪：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（一）所处面试环境同时出现其他人的；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（二）使用快捷键切屏、截屏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退出面试系统或多屏登录面试端的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（考生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切屏超过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,单次切屏超过3秒，将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Hans"/>
        </w:rPr>
        <w:t>无法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再进入面试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面试中途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  <w:t>有进食、进水、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（七）未经允许强行退出面试软件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界面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（八）在面试过程中，透露姓名、工作单位、报考岗位和毕业院校等个人信息的；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）其他应当视为本场面试违纪的行为。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违背面试公平、公正原则，面试过程中有下列行为之一的，应当认定为面试作弊：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本人登录面试系统参加面试，或更换作答人员的；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（六）其他应当视为本场面试作弊的行为。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在面试过程中或在面试结束后发现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下列行为之一的，应当认定相关的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实施作弊行为：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拍摄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、截屏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、抄录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）经后台监考发现，确认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）若发现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有疑似违纪、舞弊等行为，面试结束后由考务人员根据面试数据、监考记录、系统日志等多种方式进行判断，其结果实属违纪、舞弊的；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有第一条所列面试违纪行为之一的，取消本场面试成绩。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有第二条、第三条所列行为之一的，取消本场面试成绩。情节严重的追究相关责任。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因电脑设备问题、网络问题、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个人行为等问题，导致电脑端和移动端面试视频数据缺失，而影响考务人员判断本场面试有效性的，取消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该考生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过程中，未按要求录制真实、有效的移动端佐证视频，影响考务人员判断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过程中，因设备硬件故障、系统更新、断电断网等问题导致面试无法正常进行的，面试时间不做延长。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若因此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导致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试作答数据无法正常提交，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试结束后30分钟内联系技术服务热线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4008703077，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否则由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HUHla1gAAAAgBAAAPAAAAAAAAAAEAIAAAADgAAABkcnMvZG93bnJldi54bWxQSwEC&#10;FAAUAAAACACHTuJAvYWBgRkCAAAaBAAADgAAAAAAAAABACAAAAA7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VlYTcyNTFkNGQ4Yjg2NTQ3ZmJjZjY3ODMyM2M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2F94B90"/>
    <w:rsid w:val="15115FE2"/>
    <w:rsid w:val="155C5C39"/>
    <w:rsid w:val="1BEA00C2"/>
    <w:rsid w:val="1EFD5A80"/>
    <w:rsid w:val="23F92763"/>
    <w:rsid w:val="25236899"/>
    <w:rsid w:val="264E6D2F"/>
    <w:rsid w:val="2FC7493A"/>
    <w:rsid w:val="2FD87DD7"/>
    <w:rsid w:val="3BFF115A"/>
    <w:rsid w:val="3E3B2540"/>
    <w:rsid w:val="49A019B5"/>
    <w:rsid w:val="4E0B24A4"/>
    <w:rsid w:val="51EF03FA"/>
    <w:rsid w:val="53190CEC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9B5101E"/>
    <w:rsid w:val="7BFED190"/>
    <w:rsid w:val="7C815CCC"/>
    <w:rsid w:val="7DBEFF7E"/>
    <w:rsid w:val="7FBF36BB"/>
    <w:rsid w:val="7FFF9DCB"/>
    <w:rsid w:val="8FF9C293"/>
    <w:rsid w:val="9771861F"/>
    <w:rsid w:val="C63FFFB8"/>
    <w:rsid w:val="D5CE1032"/>
    <w:rsid w:val="DCBD47CE"/>
    <w:rsid w:val="E7F70A78"/>
    <w:rsid w:val="F18F0BC6"/>
    <w:rsid w:val="F7DF6069"/>
    <w:rsid w:val="FDB71D42"/>
    <w:rsid w:val="FFD81D80"/>
    <w:rsid w:val="FF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1055</Words>
  <Characters>1065</Characters>
  <Lines>7</Lines>
  <Paragraphs>2</Paragraphs>
  <TotalTime>37</TotalTime>
  <ScaleCrop>false</ScaleCrop>
  <LinksUpToDate>false</LinksUpToDate>
  <CharactersWithSpaces>1075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2020-09-19T17:41:00Z</dcterms:created>
  <dc:creator>WPS_1532603777</dc:creator>
  <cp:lastModifiedBy>user</cp:lastModifiedBy>
  <cp:lastPrinted>2024-07-27T01:14:00Z</cp:lastPrinted>
  <dcterms:modified xsi:type="dcterms:W3CDTF">2024-10-12T18:38:37Z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6258E3E713A56B03FA66A066A814DDA6_43</vt:lpwstr>
  </property>
</Properties>
</file>