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附件1</w:t>
      </w:r>
    </w:p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佛山市财政局选调公务员报名表</w:t>
      </w:r>
    </w:p>
    <w:p>
      <w:pPr>
        <w:spacing w:after="156" w:afterLines="50"/>
        <w:jc w:val="center"/>
        <w:rPr>
          <w:rFonts w:cs="方正小标宋简体" w:asciiTheme="minorEastAsia" w:hAnsiTheme="minorEastAsia"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szCs w:val="21"/>
        </w:rPr>
        <w:t xml:space="preserve">                                     </w:t>
      </w:r>
      <w:r>
        <w:rPr>
          <w:rFonts w:hint="eastAsia" w:cs="方正小标宋简体" w:asciiTheme="minorEastAsia" w:hAnsiTheme="minorEastAsia"/>
          <w:b/>
          <w:szCs w:val="21"/>
        </w:rPr>
        <w:t xml:space="preserve">    </w:t>
      </w:r>
      <w:r>
        <w:rPr>
          <w:rFonts w:hint="eastAsia" w:cs="方正小标宋简体" w:asciiTheme="minorEastAsia" w:hAnsiTheme="minorEastAsia"/>
          <w:szCs w:val="21"/>
        </w:rPr>
        <w:t xml:space="preserve"> 报考职位编号：</w:t>
      </w:r>
    </w:p>
    <w:tbl>
      <w:tblPr>
        <w:tblStyle w:val="8"/>
        <w:tblW w:w="9359" w:type="dxa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02"/>
        <w:gridCol w:w="897"/>
        <w:gridCol w:w="363"/>
        <w:gridCol w:w="717"/>
        <w:gridCol w:w="363"/>
        <w:gridCol w:w="720"/>
        <w:gridCol w:w="180"/>
        <w:gridCol w:w="1079"/>
        <w:gridCol w:w="1200"/>
        <w:gridCol w:w="20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  别</w:t>
            </w: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出生年月(　岁)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需附近期免冠    </w:t>
            </w:r>
            <w:r>
              <w:rPr>
                <w:rFonts w:hint="eastAsia" w:ascii="宋体" w:hAnsi="宋体" w:eastAsia="宋体" w:cs="宋体"/>
                <w:lang w:eastAsia="zh-CN"/>
              </w:rPr>
              <w:t>蓝</w:t>
            </w:r>
            <w:r>
              <w:rPr>
                <w:rFonts w:hint="eastAsia" w:ascii="宋体" w:hAnsi="宋体" w:eastAsia="宋体" w:cs="宋体"/>
              </w:rPr>
              <w:t>底相片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　族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　贯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9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ind w:left="210" w:left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入　党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　间</w:t>
            </w:r>
          </w:p>
        </w:tc>
        <w:tc>
          <w:tcPr>
            <w:tcW w:w="179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参加工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作时间</w:t>
            </w:r>
          </w:p>
        </w:tc>
        <w:tc>
          <w:tcPr>
            <w:tcW w:w="10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婚 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单位及 职  务</w:t>
            </w:r>
          </w:p>
        </w:tc>
        <w:tc>
          <w:tcPr>
            <w:tcW w:w="2879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任职时间</w:t>
            </w:r>
          </w:p>
        </w:tc>
        <w:tc>
          <w:tcPr>
            <w:tcW w:w="245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现住址</w:t>
            </w:r>
          </w:p>
        </w:tc>
        <w:tc>
          <w:tcPr>
            <w:tcW w:w="2879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外语水平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专业技术职   称</w:t>
            </w:r>
          </w:p>
        </w:tc>
        <w:tc>
          <w:tcPr>
            <w:tcW w:w="20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  份  证  号</w:t>
            </w:r>
          </w:p>
        </w:tc>
        <w:tc>
          <w:tcPr>
            <w:tcW w:w="2879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 高（cm）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  机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号  码</w:t>
            </w:r>
          </w:p>
        </w:tc>
        <w:tc>
          <w:tcPr>
            <w:tcW w:w="20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vMerge w:val="restart"/>
            <w:vAlign w:val="center"/>
          </w:tcPr>
          <w:p>
            <w:pPr>
              <w:spacing w:line="44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</w:t>
            </w:r>
          </w:p>
          <w:p>
            <w:pPr>
              <w:spacing w:line="44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全 日 制 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    育</w:t>
            </w:r>
          </w:p>
        </w:tc>
        <w:tc>
          <w:tcPr>
            <w:tcW w:w="216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    职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    育</w:t>
            </w:r>
          </w:p>
        </w:tc>
        <w:tc>
          <w:tcPr>
            <w:tcW w:w="216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3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历</w:t>
            </w:r>
          </w:p>
        </w:tc>
        <w:tc>
          <w:tcPr>
            <w:tcW w:w="8461" w:type="dxa"/>
            <w:gridSpan w:val="10"/>
            <w:tcBorders>
              <w:bottom w:val="single" w:color="auto" w:sz="6" w:space="0"/>
            </w:tcBorders>
          </w:tcPr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（注：从高中开始填起，起止时间到月，前后要衔接，不得空断）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1995.09-1998.07    XX省XX市第一中学学生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1998.07-2002.07    XX大学XX专业学生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2002.07-           XX省XX市XX区XX单位XX科一级科员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况</w:t>
            </w:r>
          </w:p>
        </w:tc>
        <w:tc>
          <w:tcPr>
            <w:tcW w:w="8461" w:type="dxa"/>
            <w:gridSpan w:val="10"/>
            <w:tcBorders>
              <w:bottom w:val="single" w:color="auto" w:sz="6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按作出奖惩决定单位的级别，从高到低填写。应注明奖惩单位、奖惩名称、时间等。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年度考核情况</w:t>
            </w:r>
          </w:p>
        </w:tc>
        <w:tc>
          <w:tcPr>
            <w:tcW w:w="8461" w:type="dxa"/>
            <w:gridSpan w:val="10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近三年年度考核结果。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家庭成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员情况及主要社会关系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（填写要求详见表格下方）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面貌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　作　单　位　及　职　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</w:trPr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承诺</w:t>
            </w:r>
          </w:p>
        </w:tc>
        <w:tc>
          <w:tcPr>
            <w:tcW w:w="84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我已详细阅读选调公告，符合选调条件及职位要求。本人保证填报资料真实准确，如因个人原因填报失实或不符合选调条件和职位要求而被取消资格，由本人负责。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本人签名： 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2" w:hRule="atLeast"/>
        </w:trPr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  <w:tc>
          <w:tcPr>
            <w:tcW w:w="84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可选填以下内容：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在现单位有服务年限或履行保密协议等时限要求的说明。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本人撰写的有代表性的文字材料的题目、成文时间、使用场合。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本人通过抽调、借调、跟班学习等方式参加省级以上机关的工作经历。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本人考取的各类职业资格证书的名称、时间。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本人参加所在单位重大专项工作的情况及承担的具体职责。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个人特长。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其它个人认为需要备注的情况。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Cs w:val="21"/>
        </w:rPr>
        <w:t>家庭成员情况及主要社会关系包括：配偶、子女、父母、岳父母、兄弟姐妹，在财政局系统工作的亲属和担任副处级以上领导干部的亲属情况；报考人员婚姻情况有变化的，一并注明；工作单位及职务格式为XX省XX市XX区XX单位XX职务，没有工作单位的参照填至XX社区（村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F85A27"/>
    <w:multiLevelType w:val="singleLevel"/>
    <w:tmpl w:val="CCF85A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D7BA6"/>
    <w:rsid w:val="001C339C"/>
    <w:rsid w:val="002313F6"/>
    <w:rsid w:val="002324E4"/>
    <w:rsid w:val="00295946"/>
    <w:rsid w:val="002F2989"/>
    <w:rsid w:val="003008D0"/>
    <w:rsid w:val="00397F70"/>
    <w:rsid w:val="00427451"/>
    <w:rsid w:val="0047214C"/>
    <w:rsid w:val="00477794"/>
    <w:rsid w:val="004A4EA0"/>
    <w:rsid w:val="00535B89"/>
    <w:rsid w:val="00543421"/>
    <w:rsid w:val="005A779E"/>
    <w:rsid w:val="00627AAB"/>
    <w:rsid w:val="007974F1"/>
    <w:rsid w:val="008F6B34"/>
    <w:rsid w:val="00911B0B"/>
    <w:rsid w:val="009A0960"/>
    <w:rsid w:val="009F375D"/>
    <w:rsid w:val="00A06EFC"/>
    <w:rsid w:val="00A7345C"/>
    <w:rsid w:val="00AA3B26"/>
    <w:rsid w:val="00B0537E"/>
    <w:rsid w:val="00BD3F2A"/>
    <w:rsid w:val="00BD60EA"/>
    <w:rsid w:val="00D17E53"/>
    <w:rsid w:val="00D6278A"/>
    <w:rsid w:val="00D6490F"/>
    <w:rsid w:val="00D67584"/>
    <w:rsid w:val="00DD28A5"/>
    <w:rsid w:val="00E35EF0"/>
    <w:rsid w:val="00E80A80"/>
    <w:rsid w:val="00FA5255"/>
    <w:rsid w:val="00FE19D0"/>
    <w:rsid w:val="2FBE523E"/>
    <w:rsid w:val="37BE7EDE"/>
    <w:rsid w:val="3EE003B5"/>
    <w:rsid w:val="681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市财政局</Company>
  <Pages>2</Pages>
  <Words>164</Words>
  <Characters>937</Characters>
  <Lines>7</Lines>
  <Paragraphs>2</Paragraphs>
  <TotalTime>119</TotalTime>
  <ScaleCrop>false</ScaleCrop>
  <LinksUpToDate>false</LinksUpToDate>
  <CharactersWithSpaces>1099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2022-09-15T01:32:00Z</dcterms:created>
  <dc:creator>黄妙玲</dc:creator>
  <cp:lastModifiedBy>黄妙玲</cp:lastModifiedBy>
  <dcterms:modified xsi:type="dcterms:W3CDTF">2024-05-28T03:13:03Z</dcterms:modified>
  <dc:title>佛山市财政局选调公务员公告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