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8D959">
      <w:pPr>
        <w:spacing w:before="156" w:beforeLines="50" w:after="156" w:afterLines="50"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东北林业大学2024年实验技术、</w:t>
      </w:r>
      <w:bookmarkStart w:id="0" w:name="_GoBack"/>
      <w:bookmarkEnd w:id="0"/>
    </w:p>
    <w:p w14:paraId="1D63FF26">
      <w:pPr>
        <w:spacing w:before="156" w:beforeLines="50" w:after="156" w:afterLines="5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其他专业技术公开招聘岗位诚信承诺书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795"/>
        <w:gridCol w:w="1860"/>
        <w:gridCol w:w="3075"/>
      </w:tblGrid>
      <w:tr w14:paraId="1007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09" w:type="dxa"/>
          </w:tcPr>
          <w:p w14:paraId="616FF15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795" w:type="dxa"/>
          </w:tcPr>
          <w:p w14:paraId="2B82BC6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273E2E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75" w:type="dxa"/>
          </w:tcPr>
          <w:p w14:paraId="78C1C04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37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09" w:type="dxa"/>
          </w:tcPr>
          <w:p w14:paraId="03113195">
            <w:pPr>
              <w:ind w:firstLine="280" w:firstLineChars="1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6730" w:type="dxa"/>
            <w:gridSpan w:val="3"/>
          </w:tcPr>
          <w:p w14:paraId="6D0DC847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81E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2" w:hRule="atLeast"/>
        </w:trPr>
        <w:tc>
          <w:tcPr>
            <w:tcW w:w="8739" w:type="dxa"/>
            <w:gridSpan w:val="4"/>
          </w:tcPr>
          <w:p w14:paraId="0D6B4858">
            <w:pPr>
              <w:spacing w:line="700" w:lineRule="exact"/>
              <w:jc w:val="center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sz w:val="32"/>
                <w:szCs w:val="32"/>
              </w:rPr>
              <w:t>诚信承诺内容</w:t>
            </w:r>
          </w:p>
          <w:p w14:paraId="0A28DF5A">
            <w:pPr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知悉并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遵守《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东北林业大学实验技术及其他专业技术岗位公开招聘启事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》中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相关规定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不存在启事中说明的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不得参加本次招聘的几类情形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 w14:paraId="3C30FB3D">
            <w:pPr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与学校在编在岗教职工（含学校招录聘任的人事代理人员）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具有夫妻关系、直系血亲关系、三代以内旁系以及近姻亲关系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 w14:paraId="0689E602"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招聘系统中填报的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全部简历信息和佐证材料均真实有效，主动配合做好报名审核等工作；如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填报简历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信息不准确、不完整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或未按要求上传佐证材料的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，视为主动放弃应聘资格。</w:t>
            </w:r>
          </w:p>
          <w:p w14:paraId="24DFA485"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.自觉遵守招聘纪律，应聘过程中如有任何违规违纪行为，甘愿接受相应的处理。</w:t>
            </w:r>
          </w:p>
          <w:p w14:paraId="1FF025D4">
            <w:pPr>
              <w:spacing w:before="156" w:beforeLines="50" w:after="156" w:afterLines="50" w:line="600" w:lineRule="exact"/>
              <w:ind w:firstLine="522" w:firstLineChars="200"/>
              <w:jc w:val="left"/>
              <w:rPr>
                <w:rFonts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6"/>
                <w:szCs w:val="26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6"/>
                <w:szCs w:val="26"/>
              </w:rPr>
              <w:t>知悉以上</w:t>
            </w:r>
            <w:r>
              <w:rPr>
                <w:rFonts w:ascii="Times New Roman" w:hAnsi="Times New Roman" w:eastAsia="仿宋_GB2312" w:cs="Times New Roman"/>
                <w:b/>
                <w:bCs/>
                <w:sz w:val="26"/>
                <w:szCs w:val="26"/>
              </w:rPr>
              <w:t>承诺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6"/>
                <w:szCs w:val="26"/>
              </w:rPr>
              <w:t>内容并自觉遵守。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（请在下方空格内抄录左侧文字）</w:t>
            </w:r>
          </w:p>
          <w:tbl>
            <w:tblPr>
              <w:tblStyle w:val="6"/>
              <w:tblW w:w="0" w:type="auto"/>
              <w:tblInd w:w="308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</w:tblGrid>
            <w:tr w14:paraId="7850A9A7"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511" w:type="dxa"/>
                </w:tcPr>
                <w:p w14:paraId="0EB284CD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1101D7BB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22A37261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46775AE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0D6B277C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73D89BB5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17DA3962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251A1636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6B8CB9E2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7038BBD9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5599652D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0322B30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1C94F94B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61A27A86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15E34386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0A0361EF">
                  <w:pPr>
                    <w:spacing w:line="100" w:lineRule="exact"/>
                    <w:jc w:val="left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</w:tr>
          </w:tbl>
          <w:p w14:paraId="2659DE94">
            <w:pPr>
              <w:spacing w:line="7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名（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</w:rPr>
              <w:t>手写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：</w:t>
            </w:r>
          </w:p>
          <w:p w14:paraId="21695BAF">
            <w:pPr>
              <w:spacing w:line="700" w:lineRule="exact"/>
              <w:ind w:right="980" w:firstLine="5180" w:firstLineChars="18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 w14:paraId="2645C2C8">
      <w:pPr>
        <w:snapToGrid w:val="0"/>
        <w:spacing w:line="312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sectPr>
      <w:pgSz w:w="11906" w:h="16838"/>
      <w:pgMar w:top="709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0M2RiMWQ2NzdjZjg0NDVhMTQ5YmYyNTYwZTczMzUifQ=="/>
  </w:docVars>
  <w:rsids>
    <w:rsidRoot w:val="3D0C55CA"/>
    <w:rsid w:val="0006174A"/>
    <w:rsid w:val="000666CE"/>
    <w:rsid w:val="0006766B"/>
    <w:rsid w:val="00122A87"/>
    <w:rsid w:val="00137ED6"/>
    <w:rsid w:val="00150B06"/>
    <w:rsid w:val="001B2386"/>
    <w:rsid w:val="00294788"/>
    <w:rsid w:val="002B0F73"/>
    <w:rsid w:val="002D65CC"/>
    <w:rsid w:val="003322E7"/>
    <w:rsid w:val="00334A8A"/>
    <w:rsid w:val="00354F1C"/>
    <w:rsid w:val="00383F10"/>
    <w:rsid w:val="003C309B"/>
    <w:rsid w:val="003E7387"/>
    <w:rsid w:val="00402836"/>
    <w:rsid w:val="004219B5"/>
    <w:rsid w:val="004247BD"/>
    <w:rsid w:val="0044420A"/>
    <w:rsid w:val="004942D5"/>
    <w:rsid w:val="004A1A52"/>
    <w:rsid w:val="004A5CDB"/>
    <w:rsid w:val="004D0EEC"/>
    <w:rsid w:val="004D0F36"/>
    <w:rsid w:val="004D36CE"/>
    <w:rsid w:val="004F71FB"/>
    <w:rsid w:val="00513CA5"/>
    <w:rsid w:val="00530248"/>
    <w:rsid w:val="0053512A"/>
    <w:rsid w:val="005849FD"/>
    <w:rsid w:val="005A4229"/>
    <w:rsid w:val="005D22C4"/>
    <w:rsid w:val="005F7AD5"/>
    <w:rsid w:val="006165A4"/>
    <w:rsid w:val="00637EBE"/>
    <w:rsid w:val="006442C4"/>
    <w:rsid w:val="00651E70"/>
    <w:rsid w:val="006B2DD5"/>
    <w:rsid w:val="006F2101"/>
    <w:rsid w:val="00731CE0"/>
    <w:rsid w:val="007C51D0"/>
    <w:rsid w:val="007E3864"/>
    <w:rsid w:val="008457A8"/>
    <w:rsid w:val="0088511C"/>
    <w:rsid w:val="008C030E"/>
    <w:rsid w:val="008E79C7"/>
    <w:rsid w:val="00905144"/>
    <w:rsid w:val="0096301E"/>
    <w:rsid w:val="00974AF4"/>
    <w:rsid w:val="00974D9E"/>
    <w:rsid w:val="009C28B7"/>
    <w:rsid w:val="00A009E2"/>
    <w:rsid w:val="00A604E5"/>
    <w:rsid w:val="00A82D5B"/>
    <w:rsid w:val="00AD52D2"/>
    <w:rsid w:val="00AD7357"/>
    <w:rsid w:val="00AF4393"/>
    <w:rsid w:val="00AF7D7D"/>
    <w:rsid w:val="00B16C2E"/>
    <w:rsid w:val="00B63185"/>
    <w:rsid w:val="00BB25EC"/>
    <w:rsid w:val="00BB7519"/>
    <w:rsid w:val="00C45BF2"/>
    <w:rsid w:val="00CA53E4"/>
    <w:rsid w:val="00CB2420"/>
    <w:rsid w:val="00CC7927"/>
    <w:rsid w:val="00D22B1E"/>
    <w:rsid w:val="00D54EE6"/>
    <w:rsid w:val="00D86A0D"/>
    <w:rsid w:val="00DA5AC3"/>
    <w:rsid w:val="00DB5B94"/>
    <w:rsid w:val="00DC2429"/>
    <w:rsid w:val="00DE5586"/>
    <w:rsid w:val="00E4097E"/>
    <w:rsid w:val="00E44F25"/>
    <w:rsid w:val="00E46362"/>
    <w:rsid w:val="00E7360F"/>
    <w:rsid w:val="00F13830"/>
    <w:rsid w:val="00F13857"/>
    <w:rsid w:val="00F6424B"/>
    <w:rsid w:val="00F9714D"/>
    <w:rsid w:val="00FA13E8"/>
    <w:rsid w:val="00FD05B7"/>
    <w:rsid w:val="00FF3F0A"/>
    <w:rsid w:val="0AA9253B"/>
    <w:rsid w:val="266F3C51"/>
    <w:rsid w:val="27621CFE"/>
    <w:rsid w:val="3B724299"/>
    <w:rsid w:val="3D0C55CA"/>
    <w:rsid w:val="4FDB65F9"/>
    <w:rsid w:val="51B61B7A"/>
    <w:rsid w:val="586042BD"/>
    <w:rsid w:val="5C615134"/>
    <w:rsid w:val="5CCF4893"/>
    <w:rsid w:val="5FEF330B"/>
    <w:rsid w:val="663C475E"/>
    <w:rsid w:val="6645502F"/>
    <w:rsid w:val="6C351937"/>
    <w:rsid w:val="6F630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319</Words>
  <Characters>326</Characters>
  <Lines>2</Lines>
  <Paragraphs>1</Paragraphs>
  <TotalTime>12</TotalTime>
  <ScaleCrop>false</ScaleCrop>
  <LinksUpToDate>false</LinksUpToDate>
  <CharactersWithSpaces>337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2021-11-10T00:47:00Z</dcterms:created>
  <dc:creator>Administrator</dc:creator>
  <cp:lastModifiedBy>Y</cp:lastModifiedBy>
  <cp:lastPrinted>2020-12-01T00:39:00Z</cp:lastPrinted>
  <dcterms:modified xsi:type="dcterms:W3CDTF">2024-12-03T12:53:49Z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C684DDEB61AA4CCAB21FF7E88FEA173A_13</vt:lpwstr>
  </property>
</Properties>
</file>