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20" w:tblpY="2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9"/>
        <w:gridCol w:w="2041"/>
        <w:gridCol w:w="1300"/>
        <w:gridCol w:w="1440"/>
        <w:gridCol w:w="1220"/>
        <w:gridCol w:w="1660"/>
        <w:gridCol w:w="340"/>
        <w:gridCol w:w="1660"/>
      </w:tblGrid>
      <w:tr w14:paraId="3344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519" w:type="dxa"/>
            <w:vAlign w:val="top"/>
          </w:tcPr>
          <w:p w14:paraId="28F95425">
            <w:pPr>
              <w:spacing w:before="35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报考单位</w:t>
            </w:r>
          </w:p>
          <w:p w14:paraId="050526D6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及岗位名称</w:t>
            </w:r>
          </w:p>
          <w:p w14:paraId="2D0A9829">
            <w:pPr>
              <w:spacing w:line="2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（或代码）</w:t>
            </w:r>
          </w:p>
        </w:tc>
        <w:tc>
          <w:tcPr>
            <w:tcW w:w="4781" w:type="dxa"/>
            <w:gridSpan w:val="3"/>
            <w:vAlign w:val="center"/>
          </w:tcPr>
          <w:p w14:paraId="29C1186C"/>
        </w:tc>
        <w:tc>
          <w:tcPr>
            <w:tcW w:w="1220" w:type="dxa"/>
            <w:vAlign w:val="center"/>
          </w:tcPr>
          <w:p w14:paraId="76E9ABDD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岗位类别</w:t>
            </w:r>
          </w:p>
        </w:tc>
        <w:tc>
          <w:tcPr>
            <w:tcW w:w="3660" w:type="dxa"/>
            <w:gridSpan w:val="3"/>
            <w:vAlign w:val="center"/>
          </w:tcPr>
          <w:p w14:paraId="7151170E">
            <w:pPr>
              <w:spacing w:line="460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文职岗位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□勤务岗位</w:t>
            </w:r>
          </w:p>
        </w:tc>
      </w:tr>
      <w:tr w14:paraId="0E53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4908D262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2041" w:type="dxa"/>
            <w:vAlign w:val="center"/>
          </w:tcPr>
          <w:p w14:paraId="7A0D8DB0"/>
        </w:tc>
        <w:tc>
          <w:tcPr>
            <w:tcW w:w="1300" w:type="dxa"/>
            <w:vAlign w:val="center"/>
          </w:tcPr>
          <w:p w14:paraId="08010BEB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201D9EBD"/>
        </w:tc>
        <w:tc>
          <w:tcPr>
            <w:tcW w:w="1220" w:type="dxa"/>
            <w:vAlign w:val="center"/>
          </w:tcPr>
          <w:p w14:paraId="267E4320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660" w:type="dxa"/>
            <w:vAlign w:val="center"/>
          </w:tcPr>
          <w:p w14:paraId="1315C0FD"/>
        </w:tc>
        <w:tc>
          <w:tcPr>
            <w:tcW w:w="2000" w:type="dxa"/>
            <w:gridSpan w:val="2"/>
            <w:vMerge w:val="restart"/>
            <w:vAlign w:val="center"/>
          </w:tcPr>
          <w:p w14:paraId="0611D3C2">
            <w:pPr>
              <w:spacing w:line="35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电子版</w:t>
            </w:r>
          </w:p>
          <w:p w14:paraId="40C3CCF2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照片</w:t>
            </w:r>
          </w:p>
        </w:tc>
      </w:tr>
      <w:tr w14:paraId="13A6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6742DA23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身份证号码</w:t>
            </w:r>
          </w:p>
        </w:tc>
        <w:tc>
          <w:tcPr>
            <w:tcW w:w="3341" w:type="dxa"/>
            <w:gridSpan w:val="2"/>
            <w:vAlign w:val="center"/>
          </w:tcPr>
          <w:p w14:paraId="13BFC103"/>
        </w:tc>
        <w:tc>
          <w:tcPr>
            <w:tcW w:w="1440" w:type="dxa"/>
            <w:vAlign w:val="center"/>
          </w:tcPr>
          <w:p w14:paraId="4A6661D3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vAlign w:val="center"/>
          </w:tcPr>
          <w:p w14:paraId="38228883">
            <w:pPr>
              <w:spacing w:line="360" w:lineRule="exact"/>
              <w:ind w:firstLine="720" w:firstLineChars="3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  <w:tc>
          <w:tcPr>
            <w:tcW w:w="2000" w:type="dxa"/>
            <w:gridSpan w:val="2"/>
            <w:vMerge w:val="continue"/>
          </w:tcPr>
          <w:p w14:paraId="51467576"/>
        </w:tc>
      </w:tr>
      <w:tr w14:paraId="7290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6230EA4F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vAlign w:val="center"/>
          </w:tcPr>
          <w:p w14:paraId="7693A302"/>
        </w:tc>
        <w:tc>
          <w:tcPr>
            <w:tcW w:w="1440" w:type="dxa"/>
            <w:vAlign w:val="center"/>
          </w:tcPr>
          <w:p w14:paraId="1DCE6F79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14:paraId="108FB724"/>
        </w:tc>
        <w:tc>
          <w:tcPr>
            <w:tcW w:w="2000" w:type="dxa"/>
            <w:gridSpan w:val="2"/>
            <w:vMerge w:val="continue"/>
          </w:tcPr>
          <w:p w14:paraId="1842ACAC"/>
        </w:tc>
      </w:tr>
      <w:tr w14:paraId="2F5B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0551A059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4781" w:type="dxa"/>
            <w:gridSpan w:val="3"/>
            <w:vAlign w:val="center"/>
          </w:tcPr>
          <w:p w14:paraId="04A92EE7"/>
        </w:tc>
        <w:tc>
          <w:tcPr>
            <w:tcW w:w="1220" w:type="dxa"/>
            <w:vAlign w:val="center"/>
          </w:tcPr>
          <w:p w14:paraId="4D7AD8D4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1660" w:type="dxa"/>
            <w:vAlign w:val="center"/>
          </w:tcPr>
          <w:p w14:paraId="021BC3ED"/>
        </w:tc>
        <w:tc>
          <w:tcPr>
            <w:tcW w:w="2000" w:type="dxa"/>
            <w:gridSpan w:val="2"/>
            <w:vMerge w:val="continue"/>
          </w:tcPr>
          <w:p w14:paraId="1221BD64"/>
        </w:tc>
      </w:tr>
      <w:tr w14:paraId="5639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491B3C92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781" w:type="dxa"/>
            <w:gridSpan w:val="3"/>
            <w:vAlign w:val="center"/>
          </w:tcPr>
          <w:p w14:paraId="51442319"/>
        </w:tc>
        <w:tc>
          <w:tcPr>
            <w:tcW w:w="1220" w:type="dxa"/>
            <w:vAlign w:val="center"/>
          </w:tcPr>
          <w:p w14:paraId="1FC4C601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660" w:type="dxa"/>
            <w:vAlign w:val="center"/>
          </w:tcPr>
          <w:p w14:paraId="2CE2CE1C"/>
        </w:tc>
        <w:tc>
          <w:tcPr>
            <w:tcW w:w="2000" w:type="dxa"/>
            <w:gridSpan w:val="2"/>
            <w:vMerge w:val="continue"/>
          </w:tcPr>
          <w:p w14:paraId="2133C636"/>
        </w:tc>
      </w:tr>
      <w:tr w14:paraId="1037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53ED93AD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9661" w:type="dxa"/>
            <w:gridSpan w:val="7"/>
            <w:vAlign w:val="center"/>
          </w:tcPr>
          <w:p w14:paraId="75C2B791"/>
        </w:tc>
      </w:tr>
      <w:tr w14:paraId="5DF2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19" w:type="dxa"/>
            <w:vAlign w:val="center"/>
          </w:tcPr>
          <w:p w14:paraId="7334E651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常住地址</w:t>
            </w:r>
          </w:p>
        </w:tc>
        <w:tc>
          <w:tcPr>
            <w:tcW w:w="9661" w:type="dxa"/>
            <w:gridSpan w:val="7"/>
            <w:vAlign w:val="center"/>
          </w:tcPr>
          <w:p w14:paraId="17EEDB52"/>
        </w:tc>
      </w:tr>
      <w:tr w14:paraId="7219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1180" w:type="dxa"/>
            <w:gridSpan w:val="8"/>
            <w:vAlign w:val="center"/>
          </w:tcPr>
          <w:p w14:paraId="126DB97F">
            <w:pPr>
              <w:spacing w:line="49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是否有下列优先聘用或加分情形</w:t>
            </w:r>
          </w:p>
        </w:tc>
      </w:tr>
      <w:tr w14:paraId="043A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6E8A3C03">
            <w:pPr>
              <w:spacing w:line="400" w:lineRule="exact"/>
              <w:ind w:left="4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烈士遗属、因公牺牲军人和人民警察遗属</w:t>
            </w:r>
          </w:p>
        </w:tc>
        <w:tc>
          <w:tcPr>
            <w:tcW w:w="1660" w:type="dxa"/>
            <w:vAlign w:val="center"/>
          </w:tcPr>
          <w:p w14:paraId="2226C07A"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否□</w:t>
            </w:r>
          </w:p>
        </w:tc>
      </w:tr>
      <w:tr w14:paraId="373D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1D21FB90">
            <w:pPr>
              <w:spacing w:line="400" w:lineRule="exact"/>
              <w:ind w:left="50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见义勇为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人员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14:paraId="3409B2EA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是□ 否□</w:t>
            </w:r>
          </w:p>
        </w:tc>
      </w:tr>
      <w:tr w14:paraId="7A31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7328C8DE">
            <w:pPr>
              <w:spacing w:line="350" w:lineRule="exact"/>
              <w:ind w:left="52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lang w:val="en-US" w:eastAsia="zh-CN"/>
              </w:rPr>
              <w:t>优秀</w:t>
            </w: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退役军人、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lang w:val="en-US" w:eastAsia="zh-CN"/>
              </w:rPr>
              <w:t>优秀</w:t>
            </w: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退出国家综合性消防救援队伍的救援人员</w:t>
            </w:r>
          </w:p>
        </w:tc>
        <w:tc>
          <w:tcPr>
            <w:tcW w:w="1660" w:type="dxa"/>
            <w:vAlign w:val="center"/>
          </w:tcPr>
          <w:p w14:paraId="47327889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是□ 否□</w:t>
            </w:r>
          </w:p>
        </w:tc>
      </w:tr>
      <w:tr w14:paraId="517C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2332A6F4">
            <w:pPr>
              <w:spacing w:line="350" w:lineRule="exact"/>
              <w:ind w:left="520" w:firstLine="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在职公安民警配偶</w:t>
            </w:r>
          </w:p>
        </w:tc>
        <w:tc>
          <w:tcPr>
            <w:tcW w:w="1660" w:type="dxa"/>
            <w:vAlign w:val="center"/>
          </w:tcPr>
          <w:p w14:paraId="6A8FC6FC"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否□</w:t>
            </w:r>
          </w:p>
        </w:tc>
      </w:tr>
      <w:tr w14:paraId="5FB1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20696342">
            <w:pPr>
              <w:spacing w:line="350" w:lineRule="exact"/>
              <w:ind w:left="520" w:firstLine="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公安类或法学类专业毕业生</w:t>
            </w:r>
          </w:p>
        </w:tc>
        <w:tc>
          <w:tcPr>
            <w:tcW w:w="1660" w:type="dxa"/>
            <w:vAlign w:val="center"/>
          </w:tcPr>
          <w:p w14:paraId="1503649C"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是□ 否□</w:t>
            </w:r>
          </w:p>
        </w:tc>
      </w:tr>
      <w:tr w14:paraId="2E2B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1180" w:type="dxa"/>
            <w:gridSpan w:val="8"/>
            <w:vAlign w:val="center"/>
          </w:tcPr>
          <w:p w14:paraId="7A966F3D">
            <w:pPr>
              <w:spacing w:line="380" w:lineRule="exact"/>
              <w:jc w:val="center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是否有下列回避情形</w:t>
            </w:r>
          </w:p>
        </w:tc>
      </w:tr>
      <w:tr w14:paraId="627F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1F595916">
            <w:pPr>
              <w:spacing w:line="380" w:lineRule="exact"/>
              <w:ind w:left="5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与报考岗位公安民警和职工有配偶、直系血亲关系、三代以内旁系血亲关系以</w:t>
            </w:r>
          </w:p>
          <w:p w14:paraId="035B31C7">
            <w:pPr>
              <w:spacing w:line="3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及近姻亲关系</w:t>
            </w:r>
          </w:p>
        </w:tc>
        <w:tc>
          <w:tcPr>
            <w:tcW w:w="1660" w:type="dxa"/>
            <w:vAlign w:val="center"/>
          </w:tcPr>
          <w:p w14:paraId="28554DDB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是□ 否□</w:t>
            </w:r>
          </w:p>
        </w:tc>
      </w:tr>
      <w:tr w14:paraId="131E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520" w:type="dxa"/>
            <w:gridSpan w:val="7"/>
            <w:vAlign w:val="center"/>
          </w:tcPr>
          <w:p w14:paraId="677E731A">
            <w:pPr>
              <w:spacing w:line="400" w:lineRule="exact"/>
              <w:ind w:left="4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与公安机关从事辅警管理具体工作的民警和职工有直系血亲关系</w:t>
            </w:r>
          </w:p>
        </w:tc>
        <w:tc>
          <w:tcPr>
            <w:tcW w:w="1660" w:type="dxa"/>
            <w:vAlign w:val="center"/>
          </w:tcPr>
          <w:p w14:paraId="067C6EBC"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是□ 否口</w:t>
            </w:r>
          </w:p>
        </w:tc>
      </w:tr>
      <w:tr w14:paraId="5424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</w:trPr>
        <w:tc>
          <w:tcPr>
            <w:tcW w:w="1519" w:type="dxa"/>
            <w:vAlign w:val="center"/>
          </w:tcPr>
          <w:p w14:paraId="6CF3B22A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诚信承诺</w:t>
            </w:r>
          </w:p>
        </w:tc>
        <w:tc>
          <w:tcPr>
            <w:tcW w:w="8001" w:type="dxa"/>
            <w:gridSpan w:val="6"/>
            <w:vAlign w:val="top"/>
          </w:tcPr>
          <w:p w14:paraId="6B17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本人郑重承诺：本人提供的信息资料真实、准确，经与所报考岗位、报考资格条件核实，确认本人符合该岗位报考资格条件。如本人不符合报考条件，将无条件服从招聘机关做出的不予聘用决定。由此而产生的一切后果由个人承担。</w:t>
            </w:r>
          </w:p>
        </w:tc>
        <w:tc>
          <w:tcPr>
            <w:tcW w:w="1660" w:type="dxa"/>
            <w:vAlign w:val="top"/>
          </w:tcPr>
          <w:p w14:paraId="5F185A28">
            <w:pPr>
              <w:spacing w:before="270" w:line="350" w:lineRule="exact"/>
              <w:ind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考生（签字）：</w:t>
            </w:r>
          </w:p>
        </w:tc>
      </w:tr>
      <w:tr w14:paraId="5066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</w:trPr>
        <w:tc>
          <w:tcPr>
            <w:tcW w:w="1519" w:type="dxa"/>
            <w:vAlign w:val="center"/>
          </w:tcPr>
          <w:p w14:paraId="563FE8D0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审查意见</w:t>
            </w:r>
          </w:p>
        </w:tc>
        <w:tc>
          <w:tcPr>
            <w:tcW w:w="9661" w:type="dxa"/>
            <w:gridSpan w:val="7"/>
            <w:vAlign w:val="center"/>
          </w:tcPr>
          <w:p w14:paraId="76E257F9">
            <w:pPr>
              <w:spacing w:line="380" w:lineRule="exact"/>
              <w:ind w:left="55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审核人（签字）：</w:t>
            </w:r>
          </w:p>
        </w:tc>
      </w:tr>
    </w:tbl>
    <w:p w14:paraId="60F561B9">
      <w:pPr>
        <w:spacing w:after="80" w:line="700" w:lineRule="exact"/>
        <w:jc w:val="center"/>
      </w:pPr>
      <w:r>
        <w:rPr>
          <w:rFonts w:hint="eastAsia" w:asciiTheme="minorEastAsia" w:hAnsiTheme="minorEastAsia" w:eastAsiaTheme="minorEastAsia" w:cstheme="minorEastAsia"/>
          <w:sz w:val="38"/>
          <w:szCs w:val="38"/>
        </w:rPr>
        <w:t>盘锦市公安局202</w:t>
      </w:r>
      <w:r>
        <w:rPr>
          <w:rFonts w:hint="eastAsia" w:asciiTheme="minorEastAsia" w:hAnsiTheme="minorEastAsia" w:eastAsiaTheme="minorEastAsia" w:cstheme="minorEastAsia"/>
          <w:sz w:val="38"/>
          <w:szCs w:val="3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8"/>
          <w:szCs w:val="38"/>
        </w:rPr>
        <w:t>年面向</w:t>
      </w:r>
      <w:r>
        <w:rPr>
          <w:rFonts w:hint="eastAsia" w:asciiTheme="minorEastAsia" w:hAnsiTheme="minorEastAsia" w:eastAsiaTheme="minorEastAsia" w:cstheme="minorEastAsia"/>
          <w:sz w:val="38"/>
          <w:szCs w:val="38"/>
          <w:lang w:val="en-US" w:eastAsia="zh-CN"/>
        </w:rPr>
        <w:t>社会</w:t>
      </w:r>
      <w:r>
        <w:rPr>
          <w:rFonts w:hint="eastAsia" w:asciiTheme="minorEastAsia" w:hAnsiTheme="minorEastAsia" w:eastAsiaTheme="minorEastAsia" w:cstheme="minorEastAsia"/>
          <w:sz w:val="38"/>
          <w:szCs w:val="38"/>
        </w:rPr>
        <w:t>公开招聘警务辅助人员报名</w:t>
      </w:r>
      <w:r>
        <w:rPr>
          <w:rFonts w:hint="eastAsia" w:asciiTheme="minorEastAsia" w:hAnsiTheme="minorEastAsia" w:eastAsiaTheme="minorEastAsia" w:cstheme="minorEastAsia"/>
          <w:sz w:val="38"/>
          <w:szCs w:val="38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8"/>
          <w:szCs w:val="38"/>
        </w:rPr>
        <w:t>表</w:t>
      </w:r>
    </w:p>
    <w:sectPr>
      <w:pgSz w:w="11906" w:h="16838"/>
      <w:pgMar w:top="986" w:right="261" w:bottom="981" w:left="2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Q1NWQ2N2UxYjg3YjNmMTA0NmU4ODQzNGFjODgifQ=="/>
  </w:docVars>
  <w:rsids>
    <w:rsidRoot w:val="6E05394D"/>
    <w:rsid w:val="110A6481"/>
    <w:rsid w:val="2BE05F64"/>
    <w:rsid w:val="478A3BE0"/>
    <w:rsid w:val="493E57AA"/>
    <w:rsid w:val="6E05394D"/>
    <w:rsid w:val="7A6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424</Characters>
  <Lines>0</Lines>
  <Paragraphs>0</Paragraphs>
  <TotalTime>1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2024-07-22T09:35:00Z</dcterms:created>
  <dc:creator>秦海迪</dc:creator>
  <cp:lastModifiedBy>Administrator</cp:lastModifiedBy>
  <cp:lastPrinted>2024-07-22T09:40:00Z</cp:lastPrinted>
  <dcterms:modified xsi:type="dcterms:W3CDTF">2024-12-18T00:43:43Z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577ABB00173C47B9A364CFFAF343AA4A_13</vt:lpwstr>
  </property>
</Properties>
</file>