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开封市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eastAsia="zh-CN" w:bidi="ar"/>
        </w:rPr>
        <w:t>度</w:t>
      </w: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市直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机关公开遴选公务员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报 考 指 南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4"/>
          <w:szCs w:val="34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、网上报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填写信息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时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有哪些注意事项？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答：报名人员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诚信报考，填报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提交的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信息须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全面、真实、准确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、完整、有效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取消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报考和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遴选资格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。特别需提醒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4"/>
          <w:szCs w:val="34"/>
          <w:highlight w:val="none"/>
          <w:lang w:eastAsia="zh-CN"/>
        </w:rPr>
        <w:t>的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</w:rPr>
        <w:t>事项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从大中专学历填起，注明各阶段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学习起止年月、就读院校、所学专业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、取得的学历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（如中专、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大专、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、研究生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学位（如法学学士、经济学硕士、管理学博士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）、学习类型（如全日制普通高等教育、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自学考试、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成人教育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、网络教育等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须规范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填写，不得填写简称。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注明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各阶段的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起止年月、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任职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务职级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（或具体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  <w:lang w:eastAsia="zh-CN"/>
        </w:rPr>
        <w:t>二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  <w:t>、年龄如何界定？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eastAsia" w:ascii="Times New Roman" w:hAnsi="Times New Roman" w:eastAsia="仿宋_GB2312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lang w:eastAsia="zh-CN"/>
        </w:rPr>
        <w:t>本次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</w:rPr>
        <w:t>遴选的年龄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计算时间截至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2025年1月，即：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35周岁以下是指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1989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月以后出生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符合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遴选资格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条件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和职位要求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的参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本次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直机关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公开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遴选职位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可以报考。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四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、省外公务员和省外参照公务员法管理机关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不能报考。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五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、“具有2年以上公务员或参照公务员法管理机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工作人员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工作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经历”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是否含试用期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含试用期。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yellow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六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如何理解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“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在本级机关工作2年以上”？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“在本级机关工作2年以上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是指在县直和乡镇（街道）同一层级机关累计工作2年以上。在本级机关工作的时间以任职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（含试用期）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且实际在岗的时间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计算，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从下级机关到本级机关借调工作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的时间不能计算在内，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到上级机关借调工作和到下级机关挂职的时间也不能计算在内。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、在同一层级不同机关的工作时间是否可以累计计算？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可以。比如，某考生先后在两个县直机关工作，可累计计算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其在县级机关工作的时间。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八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、如何把握“近3年年度考核没有基本称职以下等次”？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入职4年以上的公务员，近3年年度考核没有基本称职以下等次；入职2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3年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的新录用公务员（包含调任公务员）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除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试用期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年度考核为不确定等次外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其余年度考核没有基本称职以下等次。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九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中共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预备党员可以报考政治面貌要求为中共党员的职位吗？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报名前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已履行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接收、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审批程序的中共预备党员可以报考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对“限以主修专业报考”如何理解？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可否以辅修、第二学位的专业报考？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对“限以主修专业报考”的职位，只能以主修专业报考，不能以辅修、第二学位的专业报考。对未限主修专业报考的职位，如果以辅修、第二学位等形式学习过职位要求的专业课程，并能够提交相关证书等证明材料，经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市直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遴选机关（单位）审核同意，也可报考相应职位，具体由遴选机关（单位）把握并解释。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、如何把握到定向单位工作的服务年限？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有关规定，到定向单位工作未满服务年限的不得参加公开遴选，服务年限的计算以录用、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任职等文件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为准。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二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本次遴选工作中涉及“以上”、“以下”、“以前”、“以后”等的相关表述？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本次遴选工作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中涉及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以上”、“以下”、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“以前”、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“以后”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等的相关表述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均包含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本级或本数。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如何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合理安排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网上报名时间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答：本次遴选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网上报名时间为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2025年1月7日9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00至1月13日17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。根据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往年情况，报名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后期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尤其是最后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人数过于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中，建议合理安排时间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尽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早报名。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十四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、填写《报名推荐表》需要注意什么？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u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通过资格初审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shd w:val="clear" w:color="auto" w:fill="auto"/>
          <w:lang w:eastAsia="zh-CN"/>
        </w:rPr>
        <w:t>的报名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shd w:val="clear" w:color="auto" w:fill="auto"/>
        </w:rPr>
        <w:t>人员，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自行下载填写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开封市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直机关公开遴选公务员报名推荐表》（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shd w:val="clear" w:color="auto" w:fill="auto"/>
          <w:lang w:eastAsia="zh-CN"/>
        </w:rPr>
        <w:t>以下简称《报名推荐表》，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《公告》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附件4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shd w:val="clear" w:color="auto" w:fill="auto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shd w:val="clear" w:color="auto" w:fill="auto"/>
          <w:lang w:val="en-US" w:eastAsia="zh-CN"/>
        </w:rPr>
        <w:t>A4纸版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shd w:val="clear" w:color="auto" w:fill="auto"/>
        </w:rPr>
        <w:t>一式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shd w:val="clear" w:color="auto" w:fill="auto"/>
        </w:rPr>
        <w:t>份，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所填信息应当真实、准确、完整。主要信息填报不实的，按弄虚作假处理；信息填报不全导致未通过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  <w:lang w:eastAsia="zh-CN"/>
        </w:rPr>
        <w:t>遴选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u w:val="none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机关资格审查的，后果由报考者自负。《报名推荐表》一般在面试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u w:val="none"/>
          <w:lang w:eastAsia="zh-CN"/>
        </w:rPr>
        <w:t>资格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确认时向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  <w:lang w:eastAsia="zh-CN"/>
        </w:rPr>
        <w:t>遴选审核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机关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  <w:lang w:eastAsia="zh-CN"/>
        </w:rPr>
        <w:t>提交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五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、对体检结果有疑问的，如何提出复检申请？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答：报考者对非当日、非当场复检的体检项目结果有疑问的，可以在接到体检结论通知之日起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7日内，向体检实施机关提交复检申请，体检实施机关应尽快安排复检。报考者对当日、当场复检的体检项目结果有疑问的，体检实施机关应当日、当场安排复检。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体检实施机关对体检结论有疑问的，在接到体检结论通知之日起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7日内决定是否进行复检。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复检只能进行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1次，体检结果以复检结论为准。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六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、是否有指定的遴选考试教材和培训班？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遴选不出版也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不指定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辅导用书，不举办也不委托任何机构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个人举办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辅导培训班。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对于社会上有关公务员考试培训、网站或者出版物等，请广大报考者提高警惕、理性对待，避免上当受骗，防止权益受损。请社会各界加强监督，如发现以上情况，请向相关部门举报，将依法依规严肃查处。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公务员主管部门将会同有关部门，共同维护良好的考试秩序，营造公平公正、安全有序的考试环境。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七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、《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开封市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2025年度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市直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机关公开遴选公务员报考指南》的适用范围是什么？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开封市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2025年度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市直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机关公开遴选公务员报考指南》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仅适用于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开封市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直机关公开遴选公务员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开封市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公务员局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hanging="340" w:hanging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月</w:t>
      </w:r>
      <w:r>
        <w:rPr>
          <w:rFonts w:hint="eastAsia" w:ascii="Times New Roman" w:hAnsi="Times New Roman" w:cs="Times New Roman"/>
          <w:color w:val="auto"/>
          <w:sz w:val="34"/>
          <w:szCs w:val="34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 w:val="34"/>
          <w:szCs w:val="34"/>
        </w:rPr>
      </w:pPr>
    </w:p>
    <w:sectPr>
      <w:footerReference r:id="rId3" w:type="default"/>
      <w:pgSz w:w="11906" w:h="16838"/>
      <w:pgMar w:top="1701" w:right="1587" w:bottom="1701" w:left="1587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2686050</wp:posOffset>
              </wp:positionH>
              <wp:positionV relativeFrom="paragraph">
                <wp:posOffset>8255</wp:posOffset>
              </wp:positionV>
              <wp:extent cx="445770" cy="2717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5pt;margin-top:0.65pt;height:21.4pt;width:35.1pt;mso-position-horizontal-relative:margin;z-index:251659264;mso-width-relative:page;mso-height-relative:page;" filled="f" stroked="f" coordsize="21600,21600" o:gfxdata="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jYwNjc0MWJmNGNjYTVlZjFmNzRkOWY1NzFkYWQifQ=="/>
  </w:docVars>
  <w:rsids>
    <w:rsidRoot w:val="00000000"/>
    <w:rsid w:val="07BB60FC"/>
    <w:rsid w:val="0DE55CEF"/>
    <w:rsid w:val="13547AE7"/>
    <w:rsid w:val="14FB3F7E"/>
    <w:rsid w:val="159D1EFC"/>
    <w:rsid w:val="1F78E53C"/>
    <w:rsid w:val="1FB8B800"/>
    <w:rsid w:val="1FDF9811"/>
    <w:rsid w:val="235DF920"/>
    <w:rsid w:val="23FF5923"/>
    <w:rsid w:val="27DFF6DF"/>
    <w:rsid w:val="29FF6443"/>
    <w:rsid w:val="2BDF6F5E"/>
    <w:rsid w:val="2DFCEE69"/>
    <w:rsid w:val="2E5DA5CD"/>
    <w:rsid w:val="2E5EAF86"/>
    <w:rsid w:val="2FD74F40"/>
    <w:rsid w:val="2FE713EE"/>
    <w:rsid w:val="2FFC81CA"/>
    <w:rsid w:val="33DE4B0E"/>
    <w:rsid w:val="35BD96DD"/>
    <w:rsid w:val="36F70533"/>
    <w:rsid w:val="37FB15F0"/>
    <w:rsid w:val="37FF6239"/>
    <w:rsid w:val="37FFC06D"/>
    <w:rsid w:val="3A5F2FEA"/>
    <w:rsid w:val="3B579CC4"/>
    <w:rsid w:val="3D9D9F03"/>
    <w:rsid w:val="3E77F495"/>
    <w:rsid w:val="3E8FF218"/>
    <w:rsid w:val="3ED7E096"/>
    <w:rsid w:val="3EDD7F2A"/>
    <w:rsid w:val="3EDEE8F5"/>
    <w:rsid w:val="3EFBA06E"/>
    <w:rsid w:val="3EFEB9C2"/>
    <w:rsid w:val="3EFF5EE1"/>
    <w:rsid w:val="3F3F245F"/>
    <w:rsid w:val="3FCE8967"/>
    <w:rsid w:val="3FF56116"/>
    <w:rsid w:val="3FF77B99"/>
    <w:rsid w:val="3FFD7C53"/>
    <w:rsid w:val="3FFE54E0"/>
    <w:rsid w:val="47D7841C"/>
    <w:rsid w:val="487675DC"/>
    <w:rsid w:val="4E5DB1D8"/>
    <w:rsid w:val="4EF10057"/>
    <w:rsid w:val="4EFE74A0"/>
    <w:rsid w:val="4FBF6225"/>
    <w:rsid w:val="4FCC445D"/>
    <w:rsid w:val="4FFF2AFB"/>
    <w:rsid w:val="53BFECAE"/>
    <w:rsid w:val="53CEE4F6"/>
    <w:rsid w:val="53F21B73"/>
    <w:rsid w:val="567FAFAA"/>
    <w:rsid w:val="570FA13D"/>
    <w:rsid w:val="57BE5DE8"/>
    <w:rsid w:val="59F75909"/>
    <w:rsid w:val="5AAD3692"/>
    <w:rsid w:val="5B55FD60"/>
    <w:rsid w:val="5BEE6925"/>
    <w:rsid w:val="5BFF4070"/>
    <w:rsid w:val="5CBF8FD7"/>
    <w:rsid w:val="5D7F27CC"/>
    <w:rsid w:val="5DDC81BE"/>
    <w:rsid w:val="5DFBBE46"/>
    <w:rsid w:val="5E695189"/>
    <w:rsid w:val="5E7F85FE"/>
    <w:rsid w:val="5EF7EC78"/>
    <w:rsid w:val="5F3ED308"/>
    <w:rsid w:val="5F5A54CC"/>
    <w:rsid w:val="5F770034"/>
    <w:rsid w:val="5F8FC4A9"/>
    <w:rsid w:val="5FA7F2ED"/>
    <w:rsid w:val="5FAFDB51"/>
    <w:rsid w:val="5FB56BB6"/>
    <w:rsid w:val="5FCD7818"/>
    <w:rsid w:val="5FEF12AD"/>
    <w:rsid w:val="5FF1D09F"/>
    <w:rsid w:val="5FFDE083"/>
    <w:rsid w:val="5FFE24AE"/>
    <w:rsid w:val="5FFFE234"/>
    <w:rsid w:val="63DF0457"/>
    <w:rsid w:val="63FA393A"/>
    <w:rsid w:val="650F77B3"/>
    <w:rsid w:val="657F6B7F"/>
    <w:rsid w:val="65AF1C23"/>
    <w:rsid w:val="65FB7CA8"/>
    <w:rsid w:val="66ED12FE"/>
    <w:rsid w:val="67177706"/>
    <w:rsid w:val="67FF46F9"/>
    <w:rsid w:val="69DF29CD"/>
    <w:rsid w:val="6B7F04F1"/>
    <w:rsid w:val="6B939507"/>
    <w:rsid w:val="6BAF7378"/>
    <w:rsid w:val="6BE29E8C"/>
    <w:rsid w:val="6BFF8D83"/>
    <w:rsid w:val="6C3F8721"/>
    <w:rsid w:val="6DEB3346"/>
    <w:rsid w:val="6DFFB946"/>
    <w:rsid w:val="6E7FBA21"/>
    <w:rsid w:val="6EEBAE50"/>
    <w:rsid w:val="6F9D771B"/>
    <w:rsid w:val="6FD74193"/>
    <w:rsid w:val="6FDEF73F"/>
    <w:rsid w:val="6FF27D09"/>
    <w:rsid w:val="71746841"/>
    <w:rsid w:val="71BB19D4"/>
    <w:rsid w:val="71FE4BB0"/>
    <w:rsid w:val="733F486B"/>
    <w:rsid w:val="73EA1F88"/>
    <w:rsid w:val="75BFA4D8"/>
    <w:rsid w:val="75DF6695"/>
    <w:rsid w:val="777D961C"/>
    <w:rsid w:val="77B70F59"/>
    <w:rsid w:val="77BFACFF"/>
    <w:rsid w:val="77F76EF1"/>
    <w:rsid w:val="77FC8E9D"/>
    <w:rsid w:val="77FFC6FE"/>
    <w:rsid w:val="79B99181"/>
    <w:rsid w:val="7AF7EF81"/>
    <w:rsid w:val="7AFD7A0C"/>
    <w:rsid w:val="7AFEEAA9"/>
    <w:rsid w:val="7AFFB00D"/>
    <w:rsid w:val="7B5EA042"/>
    <w:rsid w:val="7B73BB07"/>
    <w:rsid w:val="7B7BF9A3"/>
    <w:rsid w:val="7BF4E7C1"/>
    <w:rsid w:val="7BFDE62E"/>
    <w:rsid w:val="7BFE92CA"/>
    <w:rsid w:val="7BFF6B42"/>
    <w:rsid w:val="7BFFD21D"/>
    <w:rsid w:val="7CB74125"/>
    <w:rsid w:val="7D6FAA96"/>
    <w:rsid w:val="7DBF0AD9"/>
    <w:rsid w:val="7DEDF4AC"/>
    <w:rsid w:val="7DF72B5C"/>
    <w:rsid w:val="7DFF32DF"/>
    <w:rsid w:val="7E5B30C9"/>
    <w:rsid w:val="7EB368B4"/>
    <w:rsid w:val="7EDA7972"/>
    <w:rsid w:val="7EDFA685"/>
    <w:rsid w:val="7EE7A7AA"/>
    <w:rsid w:val="7EFA450E"/>
    <w:rsid w:val="7EFB82D8"/>
    <w:rsid w:val="7F3E36D9"/>
    <w:rsid w:val="7F6F60E7"/>
    <w:rsid w:val="7F7D3357"/>
    <w:rsid w:val="7F7F1EDA"/>
    <w:rsid w:val="7F9F0BCB"/>
    <w:rsid w:val="7F9F22A1"/>
    <w:rsid w:val="7FA31B23"/>
    <w:rsid w:val="7FAFEAA6"/>
    <w:rsid w:val="7FB43086"/>
    <w:rsid w:val="7FBAEB9A"/>
    <w:rsid w:val="7FBE3AB8"/>
    <w:rsid w:val="7FCF62DA"/>
    <w:rsid w:val="7FDE98DD"/>
    <w:rsid w:val="7FDEF880"/>
    <w:rsid w:val="7FDF9148"/>
    <w:rsid w:val="7FF15BB4"/>
    <w:rsid w:val="7FF67FDA"/>
    <w:rsid w:val="7FFCA709"/>
    <w:rsid w:val="7FFD7A74"/>
    <w:rsid w:val="7FFE1311"/>
    <w:rsid w:val="7FFE4B83"/>
    <w:rsid w:val="7FFFE145"/>
    <w:rsid w:val="7FFFEDC9"/>
    <w:rsid w:val="87F7E072"/>
    <w:rsid w:val="93DEFC0F"/>
    <w:rsid w:val="976DDE0C"/>
    <w:rsid w:val="98AF58F6"/>
    <w:rsid w:val="9ABDBAD3"/>
    <w:rsid w:val="9E1DF11C"/>
    <w:rsid w:val="9FAD8443"/>
    <w:rsid w:val="9FBEAD29"/>
    <w:rsid w:val="ADEFFDBE"/>
    <w:rsid w:val="AF76FA5C"/>
    <w:rsid w:val="B47FAAB0"/>
    <w:rsid w:val="B58358D5"/>
    <w:rsid w:val="B5FA324A"/>
    <w:rsid w:val="B6DA44D6"/>
    <w:rsid w:val="B7F693E9"/>
    <w:rsid w:val="BAB3D9A8"/>
    <w:rsid w:val="BBCE86DC"/>
    <w:rsid w:val="BBDB5226"/>
    <w:rsid w:val="BBFFF00D"/>
    <w:rsid w:val="BCFF7248"/>
    <w:rsid w:val="BD7BADF1"/>
    <w:rsid w:val="BD7F3E17"/>
    <w:rsid w:val="BE77DB91"/>
    <w:rsid w:val="BF6F1AB9"/>
    <w:rsid w:val="BF7B9C16"/>
    <w:rsid w:val="BF7F992B"/>
    <w:rsid w:val="BFAF5B7A"/>
    <w:rsid w:val="BFB75F62"/>
    <w:rsid w:val="BFCCB1D1"/>
    <w:rsid w:val="BFCF490A"/>
    <w:rsid w:val="BFFCD32F"/>
    <w:rsid w:val="BFFF1185"/>
    <w:rsid w:val="C1FE9F8F"/>
    <w:rsid w:val="C6FFB9E7"/>
    <w:rsid w:val="C7772ECD"/>
    <w:rsid w:val="C7EB4CB7"/>
    <w:rsid w:val="CEF291F1"/>
    <w:rsid w:val="CFB5BBE9"/>
    <w:rsid w:val="CFEBA2CE"/>
    <w:rsid w:val="D1788CC1"/>
    <w:rsid w:val="D1BF55F0"/>
    <w:rsid w:val="D7FF6F78"/>
    <w:rsid w:val="D83FBBA7"/>
    <w:rsid w:val="D8771787"/>
    <w:rsid w:val="DB9FA594"/>
    <w:rsid w:val="DD7FBF2B"/>
    <w:rsid w:val="DDE63CBC"/>
    <w:rsid w:val="DDEEFB09"/>
    <w:rsid w:val="DDFBBAFB"/>
    <w:rsid w:val="DE6BBF6A"/>
    <w:rsid w:val="DF3D2232"/>
    <w:rsid w:val="DF3F9F66"/>
    <w:rsid w:val="DF7FDE95"/>
    <w:rsid w:val="DF9DC663"/>
    <w:rsid w:val="DFCB0786"/>
    <w:rsid w:val="DFD98E48"/>
    <w:rsid w:val="DFF7ACDF"/>
    <w:rsid w:val="DFFE73B0"/>
    <w:rsid w:val="DFFEDDAF"/>
    <w:rsid w:val="E5E8C719"/>
    <w:rsid w:val="E78FBC98"/>
    <w:rsid w:val="E7EFED5A"/>
    <w:rsid w:val="E7FB7974"/>
    <w:rsid w:val="E7FC78DB"/>
    <w:rsid w:val="E9C53845"/>
    <w:rsid w:val="EA7F89B5"/>
    <w:rsid w:val="EB567495"/>
    <w:rsid w:val="EBED9F00"/>
    <w:rsid w:val="EC7FC561"/>
    <w:rsid w:val="ECFF572E"/>
    <w:rsid w:val="EDEF5076"/>
    <w:rsid w:val="EDFD2F92"/>
    <w:rsid w:val="EE3F3BC2"/>
    <w:rsid w:val="EEFDFD76"/>
    <w:rsid w:val="EF7B3887"/>
    <w:rsid w:val="EF8EAE86"/>
    <w:rsid w:val="EFCB0C40"/>
    <w:rsid w:val="EFD5BF3E"/>
    <w:rsid w:val="EFF34C38"/>
    <w:rsid w:val="EFF50065"/>
    <w:rsid w:val="EFF64BBA"/>
    <w:rsid w:val="EFF717E9"/>
    <w:rsid w:val="EFFE7CF1"/>
    <w:rsid w:val="EFFF1D3F"/>
    <w:rsid w:val="F1EFD61F"/>
    <w:rsid w:val="F25F2BF0"/>
    <w:rsid w:val="F2DFD60F"/>
    <w:rsid w:val="F2FD8DBF"/>
    <w:rsid w:val="F367606A"/>
    <w:rsid w:val="F3BBB17D"/>
    <w:rsid w:val="F3FB0295"/>
    <w:rsid w:val="F5FBEA23"/>
    <w:rsid w:val="F6F7A569"/>
    <w:rsid w:val="F7371215"/>
    <w:rsid w:val="F76D9777"/>
    <w:rsid w:val="F7D8DE0C"/>
    <w:rsid w:val="F7F7518A"/>
    <w:rsid w:val="F7FF9AF0"/>
    <w:rsid w:val="F9BF4511"/>
    <w:rsid w:val="F9DEECA2"/>
    <w:rsid w:val="FABAE618"/>
    <w:rsid w:val="FABE4038"/>
    <w:rsid w:val="FABF482D"/>
    <w:rsid w:val="FB7DEECF"/>
    <w:rsid w:val="FB9EDFF8"/>
    <w:rsid w:val="FB9FBD73"/>
    <w:rsid w:val="FBCAC3D5"/>
    <w:rsid w:val="FBDDB30C"/>
    <w:rsid w:val="FBDFA8FE"/>
    <w:rsid w:val="FBEADC71"/>
    <w:rsid w:val="FBFE3ADB"/>
    <w:rsid w:val="FBFE7E3E"/>
    <w:rsid w:val="FBFF0BC8"/>
    <w:rsid w:val="FBFF2971"/>
    <w:rsid w:val="FCBB5CCC"/>
    <w:rsid w:val="FCFFFB12"/>
    <w:rsid w:val="FD7FB013"/>
    <w:rsid w:val="FDBF2F2C"/>
    <w:rsid w:val="FDBFF395"/>
    <w:rsid w:val="FDDF5F4C"/>
    <w:rsid w:val="FDFDB830"/>
    <w:rsid w:val="FDFF73C7"/>
    <w:rsid w:val="FDFFA3ED"/>
    <w:rsid w:val="FE378A2B"/>
    <w:rsid w:val="FEA91550"/>
    <w:rsid w:val="FEB79AB2"/>
    <w:rsid w:val="FED1EFB3"/>
    <w:rsid w:val="FED6DDFF"/>
    <w:rsid w:val="FEF370FF"/>
    <w:rsid w:val="FEFB7727"/>
    <w:rsid w:val="FEFC7443"/>
    <w:rsid w:val="FF2F8667"/>
    <w:rsid w:val="FF35756E"/>
    <w:rsid w:val="FF6F4785"/>
    <w:rsid w:val="FF759F93"/>
    <w:rsid w:val="FF7BB350"/>
    <w:rsid w:val="FF9306A1"/>
    <w:rsid w:val="FF9BEFAC"/>
    <w:rsid w:val="FFBA528A"/>
    <w:rsid w:val="FFCECFF3"/>
    <w:rsid w:val="FFDB8326"/>
    <w:rsid w:val="FFDF959D"/>
    <w:rsid w:val="FFDFBA8D"/>
    <w:rsid w:val="FFEB43E3"/>
    <w:rsid w:val="FFEF8B99"/>
    <w:rsid w:val="FFF79C6C"/>
    <w:rsid w:val="FFFAD2AC"/>
    <w:rsid w:val="FFFCCD90"/>
    <w:rsid w:val="FFFD860F"/>
    <w:rsid w:val="FFFE9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TML Definition"/>
    <w:basedOn w:val="8"/>
    <w:qFormat/>
    <w:uiPriority w:val="0"/>
    <w:rPr>
      <w:i/>
      <w:iCs/>
    </w:rPr>
  </w:style>
  <w:style w:type="character" w:styleId="13">
    <w:name w:val="Hyperlink"/>
    <w:basedOn w:val="8"/>
    <w:qFormat/>
    <w:uiPriority w:val="0"/>
    <w:rPr>
      <w:color w:val="666666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color w:val="555555"/>
      <w:sz w:val="21"/>
      <w:szCs w:val="21"/>
      <w:bdr w:val="single" w:color="CCCCCC" w:sz="6" w:space="0"/>
      <w:shd w:val="clear" w:fill="FFFFFF"/>
    </w:rPr>
  </w:style>
  <w:style w:type="character" w:customStyle="1" w:styleId="17">
    <w:name w:val="hour_pm"/>
    <w:basedOn w:val="8"/>
    <w:qFormat/>
    <w:uiPriority w:val="0"/>
  </w:style>
  <w:style w:type="character" w:customStyle="1" w:styleId="18">
    <w:name w:val="old"/>
    <w:basedOn w:val="8"/>
    <w:qFormat/>
    <w:uiPriority w:val="0"/>
    <w:rPr>
      <w:color w:val="999999"/>
    </w:rPr>
  </w:style>
  <w:style w:type="character" w:customStyle="1" w:styleId="19">
    <w:name w:val="hover3"/>
    <w:basedOn w:val="8"/>
    <w:qFormat/>
    <w:uiPriority w:val="0"/>
    <w:rPr>
      <w:shd w:val="clear" w:fill="EEEEEE"/>
    </w:rPr>
  </w:style>
  <w:style w:type="character" w:customStyle="1" w:styleId="20">
    <w:name w:val="hour_am"/>
    <w:basedOn w:val="8"/>
    <w:qFormat/>
    <w:uiPriority w:val="0"/>
  </w:style>
  <w:style w:type="character" w:customStyle="1" w:styleId="21">
    <w:name w:val="glyphico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2023-11-04T10:03:00Z</dcterms:created>
  <dc:creator>mac</dc:creator>
  <cp:lastModifiedBy>inspur</cp:lastModifiedBy>
  <cp:lastPrinted>2025-01-05T19:28:02Z</cp:lastPrinted>
  <dcterms:modified xsi:type="dcterms:W3CDTF">2025-01-05T19:31:19Z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A1730682255D478FA1CD96F6358DB3DE_12</vt:lpwstr>
  </property>
</Properties>
</file>