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bookmarkStart w:id="14" w:name="_GoBack"/>
      <w:bookmarkEnd w:id="14"/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附件3</w:t>
      </w:r>
    </w:p>
    <w:p>
      <w:pPr>
        <w:bidi w:val="0"/>
        <w:jc w:val="center"/>
        <w:rPr>
          <w:rFonts w:hint="eastAsia" w:ascii="宋体" w:hAnsi="宋体"/>
          <w:b/>
          <w:bCs/>
          <w:spacing w:val="60"/>
          <w:sz w:val="44"/>
        </w:rPr>
      </w:pPr>
      <w:r>
        <w:rPr>
          <w:rFonts w:hint="eastAsia" w:ascii="宋体" w:hAnsi="宋体"/>
          <w:b/>
          <w:bCs/>
          <w:spacing w:val="60"/>
          <w:sz w:val="44"/>
        </w:rPr>
        <w:t>干部</w:t>
      </w:r>
      <w:r>
        <w:rPr>
          <w:rFonts w:hint="eastAsia" w:ascii="宋体" w:hAnsi="宋体"/>
          <w:b/>
          <w:bCs/>
          <w:spacing w:val="60"/>
          <w:sz w:val="44"/>
          <w:lang w:eastAsia="zh-CN"/>
        </w:rPr>
        <w:t>情况登记</w:t>
      </w:r>
      <w:r>
        <w:rPr>
          <w:rFonts w:hint="eastAsia" w:ascii="宋体" w:hAnsi="宋体"/>
          <w:b/>
          <w:bCs/>
          <w:spacing w:val="60"/>
          <w:sz w:val="44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871"/>
        <w:gridCol w:w="389"/>
        <w:gridCol w:w="1260"/>
        <w:gridCol w:w="1260"/>
        <w:gridCol w:w="1440"/>
        <w:gridCol w:w="180"/>
        <w:gridCol w:w="177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A0101_1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1" w:name="A0104_2"/>
            <w:bookmarkEnd w:id="1"/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2" w:name="A0107_3"/>
            <w:bookmarkEnd w:id="2"/>
            <w:r>
              <w:rPr>
                <w:rFonts w:ascii="宋体" w:hAnsi="宋体"/>
                <w:sz w:val="24"/>
              </w:rPr>
              <w:t>1989.09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岁）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 w:val="24"/>
                <w:lang w:eastAsia="zh-CN"/>
              </w:rPr>
              <w:t>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4" w:name="A0117_4"/>
            <w:bookmarkEnd w:id="4"/>
            <w:r>
              <w:rPr>
                <w:rFonts w:hint="eastAsia" w:ascii="宋体" w:hAnsi="宋体"/>
                <w:sz w:val="24"/>
                <w:lang w:eastAsia="zh-CN"/>
              </w:rPr>
              <w:t>汉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湖北武汉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出生地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5" w:name="A0114_6"/>
            <w:bookmarkEnd w:id="5"/>
            <w:r>
              <w:rPr>
                <w:rFonts w:hint="eastAsia" w:ascii="宋体" w:hAnsi="宋体"/>
                <w:sz w:val="24"/>
                <w:lang w:eastAsia="zh-CN"/>
              </w:rPr>
              <w:t>湖北武汉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bookmarkStart w:id="6" w:name="A0144_7"/>
            <w:bookmarkEnd w:id="6"/>
            <w:r>
              <w:rPr>
                <w:rFonts w:ascii="宋体" w:hAnsi="宋体"/>
                <w:sz w:val="24"/>
              </w:rPr>
              <w:t>2014.09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7" w:name="A0134_8"/>
            <w:bookmarkEnd w:id="7"/>
            <w:r>
              <w:rPr>
                <w:rFonts w:ascii="宋体" w:hAnsi="宋体"/>
                <w:sz w:val="24"/>
              </w:rPr>
              <w:t>2015.07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8" w:name="A0127_9"/>
            <w:bookmarkEnd w:id="8"/>
            <w:r>
              <w:rPr>
                <w:rFonts w:ascii="宋体" w:hAnsi="宋体"/>
                <w:sz w:val="24"/>
              </w:rPr>
              <w:t>健康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9" w:name="A0125_10"/>
            <w:bookmarkEnd w:id="9"/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bookmarkStart w:id="10" w:name="A0187A_11"/>
            <w:bookmarkEnd w:id="10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管理学硕士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大学管理学院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bidi w:val="0"/>
              <w:spacing w:line="260" w:lineRule="exact"/>
              <w:jc w:val="left"/>
              <w:rPr>
                <w:rFonts w:hint="default" w:ascii="宋体" w:hAnsi="宋体"/>
                <w:sz w:val="24"/>
                <w:lang w:val="en-US"/>
              </w:rPr>
            </w:pPr>
            <w:bookmarkStart w:id="11" w:name="A0215_17"/>
            <w:bookmarkEnd w:id="11"/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XXX处XXX职务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4" w:hRule="exact"/>
          <w:jc w:val="center"/>
        </w:trPr>
        <w:tc>
          <w:tcPr>
            <w:tcW w:w="1289" w:type="dxa"/>
            <w:noWrap w:val="0"/>
            <w:textDirection w:val="tbRlV"/>
            <w:vAlign w:val="center"/>
          </w:tcPr>
          <w:p>
            <w:pPr>
              <w:bidi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       历</w:t>
            </w:r>
          </w:p>
        </w:tc>
        <w:tc>
          <w:tcPr>
            <w:tcW w:w="8971" w:type="dxa"/>
            <w:gridSpan w:val="8"/>
            <w:noWrap w:val="0"/>
            <w:vAlign w:val="top"/>
          </w:tcPr>
          <w:p>
            <w:pPr>
              <w:wordWrap w:val="0"/>
              <w:autoSpaceDE w:val="0"/>
              <w:autoSpaceDN w:val="0"/>
              <w:bidi w:val="0"/>
              <w:spacing w:before="60" w:beforeAutospacing="0" w:afterAutospacing="0" w:line="310" w:lineRule="exact"/>
              <w:ind w:left="2260" w:right="100" w:hanging="2170"/>
              <w:rPr>
                <w:rFonts w:hint="eastAsia" w:ascii="宋体" w:hAnsi="宋体"/>
                <w:sz w:val="24"/>
              </w:rPr>
            </w:pPr>
            <w:bookmarkStart w:id="12" w:name="A1701_20"/>
            <w:bookmarkEnd w:id="12"/>
            <w:r>
              <w:rPr>
                <w:rFonts w:ascii="宋体" w:hAnsi="宋体"/>
                <w:sz w:val="24"/>
              </w:rPr>
              <w:t xml:space="preserve">2004.09－2007.09  </w:t>
            </w:r>
            <w:r>
              <w:rPr>
                <w:rFonts w:hint="eastAsia" w:ascii="宋体" w:hAnsi="宋体"/>
                <w:sz w:val="24"/>
                <w:lang w:eastAsia="zh-CN"/>
              </w:rPr>
              <w:t>湖北省武汉市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  <w:r>
              <w:rPr>
                <w:rFonts w:ascii="宋体" w:hAnsi="宋体"/>
                <w:sz w:val="24"/>
              </w:rPr>
              <w:t>学学生</w:t>
            </w: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2007.09－2012.09  北京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大学管理学院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专业学生</w:t>
            </w: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2012.09－2015.07  北京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大学管理学院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专业研究生</w:t>
            </w: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2015.07－201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</w:rPr>
              <w:t>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</w:rPr>
              <w:t xml:space="preserve">  北京市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医院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XXX科</w:t>
            </w:r>
            <w:r>
              <w:rPr>
                <w:rFonts w:ascii="宋体" w:hAnsi="宋体"/>
                <w:sz w:val="24"/>
              </w:rPr>
              <w:t>办事员</w:t>
            </w: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</w:rPr>
              <w:t>.05－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XXX处XXX职务</w:t>
            </w: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ascii="宋体" w:hAnsi="宋体"/>
                <w:sz w:val="24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bidi w:val="0"/>
              <w:spacing w:beforeAutospacing="0" w:afterAutospacing="0" w:line="310" w:lineRule="exact"/>
              <w:ind w:left="2260" w:right="100" w:hanging="217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</w:p>
        </w:tc>
      </w:tr>
    </w:tbl>
    <w:p>
      <w:pPr>
        <w:bidi w:val="0"/>
        <w:rPr>
          <w:rFonts w:ascii="宋体" w:hAnsi="宋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231"/>
        <w:gridCol w:w="1080"/>
        <w:gridCol w:w="1080"/>
        <w:gridCol w:w="12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  <w:jc w:val="center"/>
        </w:trPr>
        <w:tc>
          <w:tcPr>
            <w:tcW w:w="1289" w:type="dxa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</w:tc>
        <w:tc>
          <w:tcPr>
            <w:tcW w:w="8971" w:type="dxa"/>
            <w:gridSpan w:val="5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13" w:name="A1401_21"/>
            <w:bookmarkEnd w:id="13"/>
            <w:r>
              <w:rPr>
                <w:rFonts w:hint="eastAsia" w:ascii="宋体" w:hAnsi="宋体"/>
                <w:sz w:val="24"/>
                <w:lang w:val="en-US" w:eastAsia="zh-CN"/>
              </w:rPr>
              <w:t>2018年受嘉奖奖励。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exact"/>
          <w:jc w:val="center"/>
        </w:trPr>
        <w:tc>
          <w:tcPr>
            <w:tcW w:w="1289" w:type="dxa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核结果</w:t>
            </w:r>
          </w:p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</w:t>
            </w:r>
          </w:p>
        </w:tc>
        <w:tc>
          <w:tcPr>
            <w:tcW w:w="8971" w:type="dxa"/>
            <w:gridSpan w:val="5"/>
            <w:noWrap w:val="0"/>
            <w:vAlign w:val="center"/>
          </w:tcPr>
          <w:p>
            <w:pPr>
              <w:bidi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sz w:val="24"/>
              </w:rPr>
              <w:t>年年度考核</w:t>
            </w:r>
            <w:r>
              <w:rPr>
                <w:rFonts w:hint="eastAsia" w:ascii="宋体" w:hAnsi="宋体"/>
                <w:sz w:val="24"/>
                <w:lang w:eastAsia="zh-CN"/>
              </w:rPr>
              <w:t>为优秀，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2020年年度考核为合格。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restart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及社会关系</w:t>
            </w:r>
          </w:p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丈夫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中共党员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群众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XXX工厂工人（已退休）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群众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spacing w:line="2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ascii="宋体" w:hAnsi="宋体"/>
                <w:sz w:val="24"/>
              </w:rPr>
              <w:t>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spacing w:line="26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1289" w:type="dxa"/>
            <w:vMerge w:val="continue"/>
            <w:noWrap w:val="0"/>
            <w:textDirection w:val="tbRlV"/>
            <w:vAlign w:val="center"/>
          </w:tcPr>
          <w:p>
            <w:pPr>
              <w:bidi w:val="0"/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bidi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0260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其他需说明的事项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4" w:hRule="exact"/>
          <w:jc w:val="center"/>
        </w:trPr>
        <w:tc>
          <w:tcPr>
            <w:tcW w:w="10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spacing w:before="156"/>
              <w:ind w:right="252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bidi w:val="0"/>
        <w:spacing w:before="156"/>
        <w:ind w:firstLine="105"/>
        <w:rPr>
          <w:rFonts w:hint="eastAsia" w:ascii="宋体" w:hAnsi="宋体"/>
          <w:lang w:val="en-US"/>
        </w:rPr>
      </w:pPr>
    </w:p>
    <w:p>
      <w:pPr>
        <w:rPr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汉仪春然手书简">
    <w:altName w:val="方正细黑一_GBK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altName w:val="NanumBarunGothic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277F6DDB"/>
    <w:rsid w:val="32547B12"/>
    <w:rsid w:val="35FDC464"/>
    <w:rsid w:val="37F3FDAA"/>
    <w:rsid w:val="3B497D7B"/>
    <w:rsid w:val="3C872F29"/>
    <w:rsid w:val="3FF0A45E"/>
    <w:rsid w:val="435FAB85"/>
    <w:rsid w:val="4D915DA6"/>
    <w:rsid w:val="5B7C3669"/>
    <w:rsid w:val="614F1B1A"/>
    <w:rsid w:val="63A92D87"/>
    <w:rsid w:val="735E91BF"/>
    <w:rsid w:val="73FD41C2"/>
    <w:rsid w:val="7B6D0E7E"/>
    <w:rsid w:val="7BFAA0E0"/>
    <w:rsid w:val="7CC14328"/>
    <w:rsid w:val="7D746488"/>
    <w:rsid w:val="7E757649"/>
    <w:rsid w:val="7EBE1112"/>
    <w:rsid w:val="7F8FA921"/>
    <w:rsid w:val="7FFFB86E"/>
    <w:rsid w:val="9DEC5DAE"/>
    <w:rsid w:val="AFAE38D9"/>
    <w:rsid w:val="BBF30432"/>
    <w:rsid w:val="BD79C9DE"/>
    <w:rsid w:val="BD7F4846"/>
    <w:rsid w:val="BDFB1BDF"/>
    <w:rsid w:val="BEDD9B58"/>
    <w:rsid w:val="BFBD2BF9"/>
    <w:rsid w:val="C8D65D12"/>
    <w:rsid w:val="D5FF84E7"/>
    <w:rsid w:val="DAFBF374"/>
    <w:rsid w:val="DFB71137"/>
    <w:rsid w:val="DFF8028E"/>
    <w:rsid w:val="E5EF3562"/>
    <w:rsid w:val="EB994D19"/>
    <w:rsid w:val="ED073EE4"/>
    <w:rsid w:val="EEF634D5"/>
    <w:rsid w:val="F7FFBF8B"/>
    <w:rsid w:val="FBFB89B6"/>
    <w:rsid w:val="FCFF3C3A"/>
    <w:rsid w:val="FDDCC8F0"/>
    <w:rsid w:val="FE5DB869"/>
    <w:rsid w:val="FED7C07C"/>
    <w:rsid w:val="FFD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37</TotalTime>
  <ScaleCrop>false</ScaleCrop>
  <LinksUpToDate>false</LinksUpToDate>
  <CharactersWithSpaces>545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2021-03-04T16:20:00Z</dcterms:created>
  <dc:creator>xb21cn</dc:creator>
  <cp:lastModifiedBy>admin</cp:lastModifiedBy>
  <cp:lastPrinted>2022-02-15T09:40:00Z</cp:lastPrinted>
  <dcterms:modified xsi:type="dcterms:W3CDTF">2023-03-14T17:22:22Z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BF4F691B015846738A2F6F05C7CC0FA8</vt:lpwstr>
  </property>
</Properties>
</file>