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DA2E9">
      <w:pPr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附件1：</w:t>
      </w:r>
      <w:bookmarkStart w:id="0" w:name="_GoBack"/>
      <w:bookmarkEnd w:id="0"/>
    </w:p>
    <w:p w14:paraId="4622CC55"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年鹰潭市公安局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公开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招聘警务辅助人员职位表</w:t>
      </w:r>
    </w:p>
    <w:tbl>
      <w:tblPr>
        <w:tblStyle w:val="5"/>
        <w:tblW w:w="15860" w:type="dxa"/>
        <w:tblInd w:w="-9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162"/>
        <w:gridCol w:w="1278"/>
        <w:gridCol w:w="707"/>
        <w:gridCol w:w="709"/>
        <w:gridCol w:w="2409"/>
        <w:gridCol w:w="695"/>
        <w:gridCol w:w="640"/>
        <w:gridCol w:w="820"/>
        <w:gridCol w:w="960"/>
        <w:gridCol w:w="1360"/>
        <w:gridCol w:w="2520"/>
        <w:gridCol w:w="2140"/>
      </w:tblGrid>
      <w:tr w14:paraId="66911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EEA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0D5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招聘机关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D59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用人单位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D1C0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职位性质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CF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职位代码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7B3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工作简介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D14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招聘计划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A7A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485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DC8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C04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81C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其他要求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9B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14:paraId="6A5A0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0EB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EAFD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鹰潭市公安局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267E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鹰潭市公安局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执法办案管理中心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215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勤务辅警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7F7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366101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E3BC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协助民警开展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执法办案管理中心人员进入区登记、人身安全检查、信息采集、随身物品暂存、侯问看管、集中押解以及视频监控巡查、场所管理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等工作。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DA5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05E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AB8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35周岁以下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4AD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EEE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295D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能适应倒班工作；</w:t>
            </w:r>
          </w:p>
          <w:p w14:paraId="1A2EF5B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1FB2A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仅限退役军人报考</w:t>
            </w:r>
          </w:p>
        </w:tc>
      </w:tr>
      <w:tr w14:paraId="4974F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1F10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F4E7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鹰潭市公安局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AA2C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鹰潭市公安局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执法办案管理中心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E38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勤务辅警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A49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366102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D678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协助民警开展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执法办案管理中心人员进入区登记、人身安全检查、信息采集、随身物品暂存、侯问看管、集中押解以及视频监控巡查、场所管理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等工作。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6D0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A69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092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35周岁以下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750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700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B5FEA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能适应倒班工作；</w:t>
            </w:r>
          </w:p>
          <w:p w14:paraId="60D5E64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6B2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1F4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EC2E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0011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鹰潭市公安局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9E3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鹰潭市公安局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监管中心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D6E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勤务辅警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A32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366103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A6DC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协助民警开展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执法办案管理中心人员进入区登记、人身安全检查、信息采集、随身物品暂存、侯问看管、集中押解以及视频监控巡查、场所管理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等工作。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5F8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291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D87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35周岁以下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A81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0A2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B251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能适应倒班工作；</w:t>
            </w:r>
          </w:p>
          <w:p w14:paraId="79DB608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B6A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478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8CD5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9B5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鹰潭市公安局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22E8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月湖公安分局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2011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勤务辅警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ED16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366201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8830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协助民警开展执法勤务、处置各类突发事件、群体性事件，协助开展秩序维护、巡逻防控、反恐防暴、疫情防控等工作。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948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323E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7593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35周岁以下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17EF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大专及以上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A891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BBFC">
            <w:pPr>
              <w:numPr>
                <w:ilvl w:val="0"/>
                <w:numId w:val="3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能适应倒班工作；</w:t>
            </w:r>
          </w:p>
          <w:p w14:paraId="33478E85">
            <w:pPr>
              <w:numPr>
                <w:ilvl w:val="0"/>
                <w:numId w:val="0"/>
              </w:num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EEF7">
            <w:pPr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　</w:t>
            </w:r>
            <w:r>
              <w:rPr>
                <w:rFonts w:hint="eastAsia"/>
                <w:color w:val="auto"/>
                <w:sz w:val="16"/>
                <w:szCs w:val="16"/>
              </w:rPr>
              <w:t>　</w:t>
            </w:r>
          </w:p>
        </w:tc>
      </w:tr>
      <w:tr w14:paraId="1414A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827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52A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鹰潭市公安局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F9A6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高新公安分局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720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文职辅警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8D2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366301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0B6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协助民警开展办公室内勤、材料报送、台账整理等工作。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03C6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CD79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6C5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40周岁以下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633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本科及以上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E30E6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EADC">
            <w:pPr>
              <w:numPr>
                <w:ilvl w:val="0"/>
                <w:numId w:val="4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能适应倒班工作；</w:t>
            </w:r>
          </w:p>
          <w:p w14:paraId="24D1D5B8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E8C116"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仅限鹰潭市公安局机关及局属分局过渡期警务辅助人员报考。</w:t>
            </w:r>
          </w:p>
        </w:tc>
      </w:tr>
      <w:tr w14:paraId="6F0A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98F2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493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鹰潭市公安局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BA2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高新公安分局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F6EB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8AF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366302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1F9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协助民警开展执法勤务、处置各类突发事件、群体性事件，协助开展秩序维护、巡逻防控、反恐防暴等工作。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1992C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F2A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DF5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35周岁以下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A63A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大专及以上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19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color w:val="auto"/>
                <w:lang w:val="en-US" w:eastAsia="zh-CN"/>
              </w:rPr>
              <w:t>电子信息大类（计算机类6102）</w:t>
            </w:r>
          </w:p>
          <w:p w14:paraId="19A57C73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1E8D">
            <w:pPr>
              <w:numPr>
                <w:ilvl w:val="0"/>
                <w:numId w:val="5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能适应倒班工作；</w:t>
            </w:r>
          </w:p>
          <w:p w14:paraId="4F249255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2661A"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5DAF5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24B9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8EA3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鹰潭市公安局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4E00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高新公安分局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C8F5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勤务辅警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8CD8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366303</w:t>
            </w:r>
            <w:r>
              <w:rPr>
                <w:rFonts w:hint="eastAsia"/>
                <w:color w:val="auto"/>
              </w:rPr>
              <w:t>　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A9CB6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协助民警开展执法勤务、处置各类突发事件、群体性事件，协助开展秩序维护、巡逻防控、反恐防暴等工作。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EEC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994D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7EE7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35周岁以下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9EA3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大专及以上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75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公安与司法大类（法律执行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6806</w:t>
            </w:r>
            <w:r>
              <w:rPr>
                <w:rFonts w:hint="eastAsia"/>
                <w:color w:val="auto"/>
                <w:lang w:val="en-US" w:eastAsia="zh-CN"/>
              </w:rPr>
              <w:t>）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A170">
            <w:pPr>
              <w:numPr>
                <w:ilvl w:val="0"/>
                <w:numId w:val="6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能适应倒班工作；</w:t>
            </w:r>
          </w:p>
          <w:p w14:paraId="4610E9D1">
            <w:pPr>
              <w:numPr>
                <w:ilvl w:val="0"/>
                <w:numId w:val="0"/>
              </w:numPr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E5BE2"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2E07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BF6C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72B2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鹰潭市公安局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529F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高新公安分局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9D2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勤务辅警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028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366304</w:t>
            </w:r>
            <w:r>
              <w:rPr>
                <w:rFonts w:hint="eastAsia"/>
                <w:color w:val="auto"/>
              </w:rPr>
              <w:t>　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B600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协助民警开展执法勤务、处置各类突发事件、群体性事件，协助开展秩序维护、巡逻防控、反恐防暴等工作。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ABE1E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E29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1D9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35周岁以下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F614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大专及以上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67E9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土木建筑大类（建设工程管理类5405）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C66A0">
            <w:pPr>
              <w:numPr>
                <w:ilvl w:val="0"/>
                <w:numId w:val="7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能适应倒班工作；</w:t>
            </w:r>
          </w:p>
          <w:p w14:paraId="1C9B7264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C55CF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7B356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393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16EDB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鹰潭市公安局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3128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高新公安分局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B04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勤务辅警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4F2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366305</w:t>
            </w:r>
            <w:r>
              <w:rPr>
                <w:rFonts w:hint="eastAsia"/>
                <w:color w:val="auto"/>
              </w:rPr>
              <w:t>　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C8E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协助民警开展执法勤务、处置各类突发事件、群体性事件，协助开展秩序维护、巡逻防控、反恐防暴等工作。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D92F0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DD4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4C9A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35周岁以下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645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大专及以上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DA3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不限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FB443">
            <w:pPr>
              <w:numPr>
                <w:ilvl w:val="0"/>
                <w:numId w:val="8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能适应倒班工作；</w:t>
            </w:r>
          </w:p>
          <w:p w14:paraId="64527C61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E0DD1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5D136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1408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03B7"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鹰潭市公安局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F133A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龙虎山公安分局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15F2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勤务辅警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F5A0C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366401</w:t>
            </w:r>
            <w:r>
              <w:rPr>
                <w:rFonts w:hint="eastAsia"/>
                <w:color w:val="auto"/>
              </w:rPr>
              <w:t>　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854BD"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协助民警开展执法勤务、处置各类突发事件、群体性事件，协助开展秩序维护、巡逻防控、反恐防暴、疫情防控等工作。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1BA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DF6DD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83DA5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35周岁以下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7E04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大专及以上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1B68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84E3">
            <w:pPr>
              <w:numPr>
                <w:ilvl w:val="0"/>
                <w:numId w:val="9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能适应倒班工作；</w:t>
            </w:r>
          </w:p>
          <w:p w14:paraId="3B8B8226">
            <w:pPr>
              <w:numPr>
                <w:ilvl w:val="0"/>
                <w:numId w:val="0"/>
              </w:numPr>
              <w:jc w:val="both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2F1982"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 w14:paraId="36785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B9B6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EE453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鹰潭市公安局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89B8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信江公安分局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405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勤务辅警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64C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366501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7484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协助民警开展执法勤务、处置各类突发事件、群体性事件，协助开展秩序维护、巡逻防控、反恐防暴、疫情防控等工作。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EFBFE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DC48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FD68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35周岁以下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8D45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大专及以上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FB44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0D0C0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rFonts w:hint="eastAsia"/>
                <w:color w:val="auto"/>
              </w:rPr>
              <w:t>能适应倒班工作；</w:t>
            </w:r>
          </w:p>
          <w:p w14:paraId="379F3102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0CDFF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仅限鹰潭市公安局机关及局属分局过渡期警务辅助人员</w:t>
            </w:r>
          </w:p>
          <w:p w14:paraId="115DB33C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报考。</w:t>
            </w:r>
          </w:p>
        </w:tc>
      </w:tr>
      <w:tr w14:paraId="2AD65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7DF0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BD2FC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鹰潭市公安局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A8B03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信江公安分局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678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勤务辅警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D61E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366502</w:t>
            </w: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7F92F"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协助民警开展执法勤务、处置各类突发事件、群体性事件，协助开展秩序维护、巡逻防控、反恐防暴、疫情防控等工作。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10B22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2F0F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女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9F2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35周岁以下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153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大专及以上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7064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C604D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rFonts w:hint="eastAsia"/>
                <w:color w:val="auto"/>
              </w:rPr>
              <w:t>能适应倒班工作；</w:t>
            </w:r>
          </w:p>
          <w:p w14:paraId="3A34E32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2、经常性24小时备勤，紧急情况可随时响应。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2683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仅限鹰潭市公安局机关及局属分局过渡期警务辅助人员</w:t>
            </w:r>
          </w:p>
          <w:p w14:paraId="76673E58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报考。</w:t>
            </w:r>
          </w:p>
        </w:tc>
      </w:tr>
    </w:tbl>
    <w:p w14:paraId="27DF7F99">
      <w:pPr>
        <w:pStyle w:val="4"/>
      </w:pPr>
    </w:p>
    <w:p w14:paraId="72DD565B"/>
    <w:p w14:paraId="7745E86D">
      <w:pPr>
        <w:pStyle w:val="4"/>
      </w:pPr>
    </w:p>
    <w:p w14:paraId="30E478C1">
      <w:p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32" w:charSpace="0"/>
        </w:sectPr>
      </w:pPr>
    </w:p>
    <w:p w14:paraId="5339C200">
      <w:pPr>
        <w:tabs>
          <w:tab w:val="left" w:pos="735"/>
        </w:tabs>
        <w:bidi w:val="0"/>
        <w:jc w:val="left"/>
        <w:rPr>
          <w:lang w:val="en-US" w:eastAsia="zh-CN"/>
        </w:rPr>
      </w:pPr>
    </w:p>
    <w:sectPr>
      <w:pgSz w:w="11906" w:h="16838"/>
      <w:pgMar w:top="1814" w:right="1531" w:bottom="1984" w:left="1531" w:header="70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4C954136-B260-43A8-8D71-DFE8FD3F4F4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CDEC646-E20C-4C80-86ED-C6D4B872E85B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78895BC1-337B-41F6-87C8-7EB602DC21B7}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pple-system;BlinkMacSystem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C33B4"/>
    <w:multiLevelType w:val="singleLevel"/>
    <w:tmpl w:val="672C33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2C33C3"/>
    <w:multiLevelType w:val="singleLevel"/>
    <w:tmpl w:val="672C33C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72C33E3"/>
    <w:multiLevelType w:val="singleLevel"/>
    <w:tmpl w:val="672C33E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72C3413"/>
    <w:multiLevelType w:val="singleLevel"/>
    <w:tmpl w:val="672C341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73A9DC3"/>
    <w:multiLevelType w:val="singleLevel"/>
    <w:tmpl w:val="673A9DC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73A9DD5"/>
    <w:multiLevelType w:val="singleLevel"/>
    <w:tmpl w:val="673A9DD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73A9DEB"/>
    <w:multiLevelType w:val="singleLevel"/>
    <w:tmpl w:val="673A9DE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73A9DFC"/>
    <w:multiLevelType w:val="singleLevel"/>
    <w:tmpl w:val="673A9DF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73A9E11"/>
    <w:multiLevelType w:val="singleLevel"/>
    <w:tmpl w:val="673A9E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27B8E"/>
    <w:rsid w:val="06826A20"/>
    <w:rsid w:val="1BE27B8E"/>
    <w:rsid w:val="705D0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line="576" w:lineRule="exact"/>
    </w:pPr>
    <w:rPr>
      <w:rFonts w:ascii="宋体" w:hAnsi="Courier New" w:eastAsia="Times New Roman" w:cs="宋体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1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  <w:szCs w:val="32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cs="宋体" w:eastAsiaTheme="minorEastAsia"/>
      <w:kern w:val="2"/>
      <w:sz w:val="21"/>
      <w:szCs w:val="24"/>
      <w:lang w:val="en-US" w:eastAsia="zh-CN" w:bidi="ar-SA"/>
    </w:rPr>
  </w:style>
  <w:style w:type="character" w:customStyle="1" w:styleId="8">
    <w:name w:val="NormalCharacter"/>
    <w:qFormat/>
    <w:uiPriority w:val="0"/>
  </w:style>
  <w:style w:type="paragraph" w:customStyle="1" w:styleId="9">
    <w:name w:val="正文文本1"/>
    <w:qFormat/>
    <w:uiPriority w:val="0"/>
    <w:pPr>
      <w:jc w:val="both"/>
    </w:pPr>
    <w:rPr>
      <w:rFonts w:ascii="Calibri" w:hAnsi="Calibri" w:cs="Calibri" w:eastAsiaTheme="minorEastAsia"/>
      <w:sz w:val="21"/>
      <w:szCs w:val="21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1852</Words>
  <Characters>1927</Characters>
  <Lines>0</Lines>
  <Paragraphs>0</Paragraphs>
  <TotalTime>2</TotalTime>
  <ScaleCrop>false</ScaleCrop>
  <LinksUpToDate>false</LinksUpToDate>
  <CharactersWithSpaces>1927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2025-01-09T01:19:00Z</dcterms:created>
  <dc:creator>洪忠敏</dc:creator>
  <cp:lastModifiedBy>池鱼</cp:lastModifiedBy>
  <dcterms:modified xsi:type="dcterms:W3CDTF">2025-01-14T05:41:54Z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eyJoZGlkIjoiNzdhMjcyZWY1NDRjYmRjYjk1ZmRiZTkzY2E2ZmEzN2QiLCJ1c2VySWQiOiI5MTc0MzAxMzUifQ==</vt:lpwstr>
  </property>
  <property fmtid="{D5CDD505-2E9C-101B-9397-08002B2CF9AE}" pid="4" name="ICV">
    <vt:lpwstr>88C4E62D1F4C4B49877290CCCCFE2610_13</vt:lpwstr>
  </property>
</Properties>
</file>