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55" w:rsidRDefault="006C7C55" w:rsidP="006C7C5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7</w:t>
      </w:r>
    </w:p>
    <w:p w:rsidR="006C7C55" w:rsidRDefault="006C7C55" w:rsidP="006C7C55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6C7C55" w:rsidRDefault="006C7C55" w:rsidP="006C7C55">
      <w:pPr>
        <w:spacing w:line="58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待业情况说明</w:t>
      </w:r>
    </w:p>
    <w:p w:rsidR="006C7C55" w:rsidRDefault="006C7C55" w:rsidP="006C7C55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6C7C55" w:rsidRDefault="006C7C55" w:rsidP="006C7C55">
      <w:pPr>
        <w:adjustRightInd w:val="0"/>
        <w:snapToGrid w:val="0"/>
        <w:spacing w:line="58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eastAsia="仿宋_GB2312" w:hint="eastAsia"/>
          <w:bCs/>
          <w:spacing w:val="8"/>
          <w:sz w:val="32"/>
          <w:szCs w:val="32"/>
        </w:rPr>
        <w:t>国家粮食和物资储备局</w:t>
      </w:r>
      <w:r>
        <w:rPr>
          <w:rFonts w:eastAsia="仿宋_GB2312" w:hint="eastAsia"/>
          <w:bCs/>
          <w:spacing w:val="8"/>
          <w:sz w:val="32"/>
          <w:szCs w:val="32"/>
        </w:rPr>
        <w:t>甘肃</w:t>
      </w:r>
      <w:r>
        <w:rPr>
          <w:rFonts w:eastAsia="仿宋_GB2312" w:hint="eastAsia"/>
          <w:bCs/>
          <w:spacing w:val="8"/>
          <w:sz w:val="32"/>
          <w:szCs w:val="32"/>
        </w:rPr>
        <w:t>局</w:t>
      </w:r>
      <w:r>
        <w:rPr>
          <w:rFonts w:eastAsia="仿宋_GB2312" w:hint="eastAsia"/>
          <w:bCs/>
          <w:spacing w:val="8"/>
          <w:sz w:val="32"/>
          <w:szCs w:val="32"/>
        </w:rPr>
        <w:t>人事处</w:t>
      </w:r>
      <w:r>
        <w:rPr>
          <w:rFonts w:eastAsia="仿宋_GB2312" w:hint="eastAsia"/>
          <w:bCs/>
          <w:spacing w:val="8"/>
          <w:sz w:val="32"/>
          <w:szCs w:val="32"/>
        </w:rPr>
        <w:t>：</w:t>
      </w:r>
    </w:p>
    <w:p w:rsidR="006C7C55" w:rsidRDefault="006C7C55" w:rsidP="006C7C55">
      <w:pPr>
        <w:adjustRightInd w:val="0"/>
        <w:snapToGrid w:val="0"/>
        <w:spacing w:line="58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同志，男（女），身份证号码为：</w:t>
      </w:r>
      <w:r>
        <w:rPr>
          <w:rFonts w:eastAsia="仿宋_GB2312" w:cs="宋体" w:hint="eastAsia"/>
          <w:kern w:val="0"/>
          <w:sz w:val="32"/>
          <w:szCs w:val="32"/>
        </w:rPr>
        <w:t>XXXXXXXX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，政治面貌：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，其户籍在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XXXX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，现系待业人员。</w:t>
      </w:r>
    </w:p>
    <w:p w:rsidR="006C7C55" w:rsidRDefault="006C7C55" w:rsidP="006C7C55">
      <w:pPr>
        <w:adjustRightInd w:val="0"/>
        <w:snapToGrid w:val="0"/>
        <w:spacing w:line="58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>特此说明。</w:t>
      </w:r>
    </w:p>
    <w:p w:rsidR="006C7C55" w:rsidRDefault="006C7C55" w:rsidP="006C7C55">
      <w:pPr>
        <w:adjustRightInd w:val="0"/>
        <w:snapToGrid w:val="0"/>
        <w:spacing w:line="580" w:lineRule="exact"/>
        <w:ind w:firstLineChars="200" w:firstLine="672"/>
        <w:rPr>
          <w:rFonts w:eastAsia="仿宋_GB2312"/>
          <w:bCs/>
          <w:color w:val="000000"/>
          <w:spacing w:val="8"/>
          <w:sz w:val="32"/>
          <w:szCs w:val="32"/>
        </w:rPr>
      </w:pPr>
    </w:p>
    <w:p w:rsidR="006C7C55" w:rsidRDefault="006C7C55" w:rsidP="006C7C55">
      <w:pPr>
        <w:adjustRightInd w:val="0"/>
        <w:snapToGrid w:val="0"/>
        <w:spacing w:line="580" w:lineRule="exact"/>
        <w:rPr>
          <w:rFonts w:eastAsia="仿宋_GB2312"/>
          <w:bCs/>
          <w:color w:val="000000"/>
          <w:spacing w:val="8"/>
          <w:sz w:val="32"/>
          <w:szCs w:val="32"/>
        </w:rPr>
      </w:pPr>
    </w:p>
    <w:p w:rsidR="006C7C55" w:rsidRDefault="006C7C55" w:rsidP="006C7C55">
      <w:pPr>
        <w:adjustRightInd w:val="0"/>
        <w:snapToGrid w:val="0"/>
        <w:spacing w:line="580" w:lineRule="exact"/>
        <w:ind w:firstLineChars="1400" w:firstLine="4704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 w:hint="eastAsia"/>
          <w:bCs/>
          <w:color w:val="000000"/>
          <w:spacing w:val="8"/>
          <w:sz w:val="32"/>
          <w:szCs w:val="32"/>
        </w:rPr>
        <w:t xml:space="preserve">          </w:t>
      </w:r>
      <w:r>
        <w:rPr>
          <w:rFonts w:eastAsia="仿宋_GB2312" w:hint="eastAsia"/>
          <w:bCs/>
          <w:color w:val="000000"/>
          <w:spacing w:val="8"/>
          <w:sz w:val="32"/>
          <w:szCs w:val="32"/>
        </w:rPr>
        <w:t>盖章</w:t>
      </w:r>
    </w:p>
    <w:p w:rsidR="006C7C55" w:rsidRDefault="006C7C55" w:rsidP="006C7C55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      20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日</w:t>
      </w:r>
    </w:p>
    <w:p w:rsidR="006C7C55" w:rsidRDefault="006C7C55" w:rsidP="006C7C55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6C7C55" w:rsidRDefault="006C7C55" w:rsidP="006C7C55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bookmarkStart w:id="0" w:name="_GoBack"/>
      <w:bookmarkEnd w:id="0"/>
    </w:p>
    <w:p w:rsidR="006C7C55" w:rsidRDefault="006C7C55" w:rsidP="006C7C55">
      <w:pPr>
        <w:adjustRightInd w:val="0"/>
        <w:snapToGrid w:val="0"/>
        <w:spacing w:line="580" w:lineRule="exact"/>
        <w:ind w:firstLineChars="200" w:firstLine="640"/>
        <w:rPr>
          <w:rFonts w:eastAsia="方正仿宋_GBK"/>
          <w:bCs/>
          <w:spacing w:val="8"/>
          <w:sz w:val="84"/>
          <w:szCs w:val="84"/>
        </w:rPr>
      </w:pPr>
      <w:r>
        <w:rPr>
          <w:rFonts w:eastAsia="仿宋_GB2312" w:hint="eastAsia"/>
          <w:sz w:val="32"/>
          <w:szCs w:val="32"/>
        </w:rPr>
        <w:t>注：该情况说明由户籍所在地居委会、社区、街道、乡镇或相关劳动社会保障机构开具。</w:t>
      </w:r>
    </w:p>
    <w:p w:rsidR="007B4D4A" w:rsidRPr="006C7C55" w:rsidRDefault="006C7C55"/>
    <w:sectPr w:rsidR="007B4D4A" w:rsidRPr="006C7C55">
      <w:pgSz w:w="11906" w:h="16838"/>
      <w:pgMar w:top="2098" w:right="1531" w:bottom="1985" w:left="1531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55"/>
    <w:rsid w:val="000A1867"/>
    <w:rsid w:val="006C7C55"/>
    <w:rsid w:val="00FA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梁春燕</dc:creator>
  <cp:lastModifiedBy>梁春燕</cp:lastModifiedBy>
  <cp:revision>1</cp:revision>
  <dcterms:created xsi:type="dcterms:W3CDTF">2025-02-11T06:58:00Z</dcterms:created>
  <dcterms:modified xsi:type="dcterms:W3CDTF">2025-02-11T06:59:00Z</dcterms:modified>
</cp:coreProperties>
</file>